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0B" w:rsidRDefault="00D0560B" w:rsidP="00D0560B">
      <w:pPr>
        <w:pStyle w:val="Corpsdetexte"/>
        <w:rPr>
          <w:rFonts w:ascii="Times New Roman"/>
          <w:sz w:val="20"/>
        </w:rPr>
      </w:pPr>
    </w:p>
    <w:p w:rsidR="00D0560B" w:rsidRDefault="00D0560B" w:rsidP="00D0560B">
      <w:pPr>
        <w:pStyle w:val="Corpsdetexte"/>
        <w:rPr>
          <w:rFonts w:ascii="Times New Roman"/>
          <w:sz w:val="20"/>
        </w:rPr>
      </w:pPr>
    </w:p>
    <w:p w:rsidR="00D0560B" w:rsidRPr="007429D7" w:rsidRDefault="00D0560B" w:rsidP="00D0560B">
      <w:pPr>
        <w:pStyle w:val="Titre1"/>
        <w:spacing w:before="259"/>
        <w:ind w:right="2527"/>
        <w:rPr>
          <w:lang w:val="pt-BR"/>
        </w:rPr>
      </w:pPr>
      <w:r w:rsidRPr="007429D7">
        <w:rPr>
          <w:lang w:val="pt-BR"/>
        </w:rPr>
        <w:t>PROGRAMA REGIONAL MATH-AmSud 13ª CONVOCATORIA</w:t>
      </w:r>
    </w:p>
    <w:p w:rsidR="00D0560B" w:rsidRDefault="00D0560B" w:rsidP="00D0560B">
      <w:pPr>
        <w:ind w:left="2525" w:right="2526"/>
        <w:jc w:val="center"/>
        <w:rPr>
          <w:b/>
          <w:sz w:val="26"/>
        </w:rPr>
      </w:pPr>
      <w:r>
        <w:rPr>
          <w:b/>
          <w:sz w:val="26"/>
        </w:rPr>
        <w:t>Año 2020</w:t>
      </w:r>
    </w:p>
    <w:p w:rsidR="00D0560B" w:rsidRDefault="00D0560B" w:rsidP="00D0560B">
      <w:pPr>
        <w:pStyle w:val="Corpsdetexte"/>
        <w:spacing w:before="6"/>
        <w:rPr>
          <w:b/>
          <w:sz w:val="23"/>
        </w:rPr>
      </w:pPr>
    </w:p>
    <w:p w:rsidR="00D0560B" w:rsidRPr="00D0560B" w:rsidRDefault="00D0560B" w:rsidP="00D0560B">
      <w:pPr>
        <w:pStyle w:val="Titre2"/>
        <w:numPr>
          <w:ilvl w:val="0"/>
          <w:numId w:val="6"/>
        </w:numPr>
        <w:tabs>
          <w:tab w:val="left" w:pos="937"/>
        </w:tabs>
        <w:spacing w:before="0"/>
        <w:jc w:val="both"/>
      </w:pPr>
      <w:r w:rsidRPr="00D0560B">
        <w:t>El programa regional</w:t>
      </w:r>
      <w:r w:rsidRPr="00D0560B">
        <w:rPr>
          <w:spacing w:val="-5"/>
        </w:rPr>
        <w:t xml:space="preserve"> </w:t>
      </w:r>
      <w:r w:rsidRPr="00D0560B">
        <w:t>MATH-</w:t>
      </w:r>
      <w:proofErr w:type="spellStart"/>
      <w:r w:rsidRPr="00D0560B">
        <w:t>AmSud</w:t>
      </w:r>
      <w:proofErr w:type="spellEnd"/>
    </w:p>
    <w:p w:rsidR="00D0560B" w:rsidRPr="00D0560B" w:rsidRDefault="00D0560B" w:rsidP="00D0560B">
      <w:pPr>
        <w:pStyle w:val="Corpsdetexte"/>
        <w:jc w:val="both"/>
        <w:rPr>
          <w:b/>
        </w:rPr>
      </w:pPr>
    </w:p>
    <w:p w:rsidR="00D0560B" w:rsidRPr="00D0560B" w:rsidRDefault="00D0560B" w:rsidP="00D0560B">
      <w:pPr>
        <w:pStyle w:val="Corpsdetexte"/>
        <w:ind w:left="216" w:right="211"/>
        <w:jc w:val="both"/>
      </w:pPr>
      <w:r w:rsidRPr="00D0560B">
        <w:t>El Programa regional MATH-</w:t>
      </w:r>
      <w:proofErr w:type="spellStart"/>
      <w:r w:rsidRPr="00D0560B">
        <w:t>AmSud</w:t>
      </w:r>
      <w:proofErr w:type="spellEnd"/>
      <w:r w:rsidRPr="00D0560B">
        <w:t xml:space="preserve"> es una iniciativa de la cooperación francesa y sus contrapartes de Argentina, Bolivia, Brasil, Chile, Colombia, Ecuador, Paraguay, Perú, Uruguay y Venezuela, orientada a promover y fortalecer la colaboración y la creación de redes de investigación-desarrollo en el ámbito de las matemáticas, a través de la movilidad, para la realización de proyectos conjuntos.</w:t>
      </w:r>
    </w:p>
    <w:p w:rsidR="00D0560B" w:rsidRPr="00D0560B" w:rsidRDefault="00D0560B" w:rsidP="00D0560B">
      <w:pPr>
        <w:pStyle w:val="Corpsdetexte"/>
        <w:spacing w:before="1"/>
        <w:jc w:val="both"/>
      </w:pPr>
    </w:p>
    <w:p w:rsidR="00D0560B" w:rsidRPr="00D0560B" w:rsidRDefault="00D0560B" w:rsidP="00D0560B">
      <w:pPr>
        <w:ind w:left="216"/>
        <w:jc w:val="both"/>
      </w:pPr>
      <w:r w:rsidRPr="00D0560B">
        <w:t>Sus objetivos están indicados en el reglamento de los programas.</w:t>
      </w:r>
    </w:p>
    <w:p w:rsidR="00D0560B" w:rsidRPr="00D0560B" w:rsidRDefault="00D0560B" w:rsidP="00D0560B">
      <w:pPr>
        <w:pStyle w:val="Titre2"/>
        <w:numPr>
          <w:ilvl w:val="0"/>
          <w:numId w:val="6"/>
        </w:numPr>
        <w:tabs>
          <w:tab w:val="left" w:pos="937"/>
        </w:tabs>
        <w:spacing w:before="211"/>
        <w:jc w:val="both"/>
      </w:pPr>
      <w:r w:rsidRPr="00D0560B">
        <w:t>Calendario de la</w:t>
      </w:r>
      <w:r w:rsidRPr="00D0560B">
        <w:rPr>
          <w:spacing w:val="-5"/>
        </w:rPr>
        <w:t xml:space="preserve"> </w:t>
      </w:r>
      <w:r w:rsidRPr="00D0560B">
        <w:t>convocatoria</w:t>
      </w:r>
    </w:p>
    <w:p w:rsidR="00D0560B" w:rsidRPr="00D0560B" w:rsidRDefault="00D0560B" w:rsidP="00D0560B">
      <w:pPr>
        <w:pStyle w:val="Corpsdetexte"/>
        <w:spacing w:after="1"/>
        <w:jc w:val="both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291"/>
      </w:tblGrid>
      <w:tr w:rsidR="00D0560B" w:rsidRPr="00D0560B" w:rsidTr="00FD6919">
        <w:trPr>
          <w:trHeight w:val="1032"/>
        </w:trPr>
        <w:tc>
          <w:tcPr>
            <w:tcW w:w="2950" w:type="dxa"/>
          </w:tcPr>
          <w:p w:rsidR="00D0560B" w:rsidRPr="00D0560B" w:rsidRDefault="00D0560B" w:rsidP="00FD6919">
            <w:pPr>
              <w:pStyle w:val="TableParagraph"/>
              <w:ind w:left="287" w:right="278"/>
              <w:jc w:val="both"/>
            </w:pPr>
            <w:r w:rsidRPr="00D0560B">
              <w:t>20 de diciembre de 2019</w:t>
            </w:r>
          </w:p>
        </w:tc>
        <w:tc>
          <w:tcPr>
            <w:tcW w:w="6291" w:type="dxa"/>
          </w:tcPr>
          <w:p w:rsidR="00D0560B" w:rsidRPr="00D0560B" w:rsidRDefault="00D0560B" w:rsidP="00FD6919">
            <w:pPr>
              <w:pStyle w:val="TableParagraph"/>
              <w:jc w:val="both"/>
            </w:pPr>
            <w:r w:rsidRPr="00D0560B">
              <w:t>Apertura de la convocatoria.</w:t>
            </w:r>
          </w:p>
          <w:p w:rsidR="00D0560B" w:rsidRPr="00D0560B" w:rsidRDefault="00D0560B" w:rsidP="00FD6919">
            <w:pPr>
              <w:pStyle w:val="TableParagraph"/>
              <w:jc w:val="both"/>
            </w:pPr>
            <w:r w:rsidRPr="00D0560B">
              <w:t>El formulario correspondiente está disponible en el sitio Internet</w:t>
            </w:r>
          </w:p>
          <w:p w:rsidR="00D0560B" w:rsidRPr="00D0560B" w:rsidRDefault="00D0560B" w:rsidP="00FD6919">
            <w:pPr>
              <w:pStyle w:val="TableParagraph"/>
              <w:spacing w:before="4" w:line="258" w:lineRule="exact"/>
              <w:ind w:right="48"/>
              <w:jc w:val="both"/>
              <w:rPr>
                <w:rFonts w:cs="Arial"/>
              </w:rPr>
            </w:pPr>
            <w:proofErr w:type="gramStart"/>
            <w:r w:rsidRPr="00D0560B">
              <w:t>del</w:t>
            </w:r>
            <w:proofErr w:type="gramEnd"/>
            <w:r w:rsidRPr="00D0560B">
              <w:t xml:space="preserve"> programa MATH-</w:t>
            </w:r>
            <w:proofErr w:type="spellStart"/>
            <w:r w:rsidRPr="00D0560B">
              <w:t>AmSud</w:t>
            </w:r>
            <w:proofErr w:type="spellEnd"/>
            <w:r w:rsidRPr="00D0560B">
              <w:t xml:space="preserve">: </w:t>
            </w:r>
            <w:hyperlink r:id="rId8">
              <w:r w:rsidRPr="00D0560B">
                <w:rPr>
                  <w:color w:val="0000FF"/>
                  <w:u w:val="single" w:color="0000FF"/>
                </w:rPr>
                <w:t>http://sticmathamsud.org/</w:t>
              </w:r>
              <w:r w:rsidRPr="00D0560B">
                <w:t xml:space="preserve">, </w:t>
              </w:r>
            </w:hyperlink>
            <w:r w:rsidRPr="00D0560B">
              <w:t xml:space="preserve">y en los sitios Internet de cada organismo participante. </w:t>
            </w:r>
            <w:r w:rsidRPr="00D0560B">
              <w:rPr>
                <w:rFonts w:cs="Arial"/>
                <w:lang w:val="es-UY"/>
              </w:rPr>
              <w:t xml:space="preserve">También está disponible en el sistema de postulación. </w:t>
            </w:r>
            <w:r w:rsidRPr="00D0560B">
              <w:rPr>
                <w:rFonts w:cs="Arial"/>
              </w:rPr>
              <w:t>La postulación de las propuestas deberá efectuarse vía la plataforma en línea disponible en el sitio web de CONICYT para el efecto.</w:t>
            </w:r>
          </w:p>
          <w:p w:rsidR="00D0560B" w:rsidRPr="00D0560B" w:rsidRDefault="00D0560B" w:rsidP="00FD6919">
            <w:pPr>
              <w:pStyle w:val="TableParagraph"/>
              <w:spacing w:before="4" w:line="258" w:lineRule="exact"/>
              <w:ind w:right="48"/>
              <w:jc w:val="both"/>
            </w:pPr>
          </w:p>
        </w:tc>
      </w:tr>
      <w:tr w:rsidR="00D0560B" w:rsidRPr="00D0560B" w:rsidTr="00FD6919">
        <w:trPr>
          <w:trHeight w:val="254"/>
        </w:trPr>
        <w:tc>
          <w:tcPr>
            <w:tcW w:w="2950" w:type="dxa"/>
          </w:tcPr>
          <w:p w:rsidR="00D0560B" w:rsidRPr="00D0560B" w:rsidRDefault="00D0560B" w:rsidP="00FD6919">
            <w:pPr>
              <w:pStyle w:val="TableParagraph"/>
              <w:spacing w:line="234" w:lineRule="exact"/>
              <w:ind w:left="287" w:right="278"/>
              <w:jc w:val="both"/>
            </w:pPr>
            <w:r w:rsidRPr="00D0560B">
              <w:t>20 de abril de 2020</w:t>
            </w:r>
          </w:p>
        </w:tc>
        <w:tc>
          <w:tcPr>
            <w:tcW w:w="6291" w:type="dxa"/>
          </w:tcPr>
          <w:p w:rsidR="00D0560B" w:rsidRPr="00D0560B" w:rsidRDefault="00D0560B" w:rsidP="00FD6919">
            <w:pPr>
              <w:pStyle w:val="TableParagraph"/>
              <w:spacing w:line="234" w:lineRule="exact"/>
              <w:jc w:val="both"/>
            </w:pPr>
            <w:r w:rsidRPr="00D0560B">
              <w:t>Cierre de la convocatoria</w:t>
            </w:r>
          </w:p>
          <w:p w:rsidR="00D0560B" w:rsidRPr="00D0560B" w:rsidRDefault="00D0560B" w:rsidP="00FD6919">
            <w:pPr>
              <w:pStyle w:val="TableParagraph"/>
              <w:spacing w:line="234" w:lineRule="exact"/>
              <w:jc w:val="both"/>
            </w:pPr>
          </w:p>
        </w:tc>
      </w:tr>
      <w:tr w:rsidR="00D0560B" w:rsidRPr="00D0560B" w:rsidTr="00FD6919">
        <w:trPr>
          <w:trHeight w:val="258"/>
        </w:trPr>
        <w:tc>
          <w:tcPr>
            <w:tcW w:w="2950" w:type="dxa"/>
          </w:tcPr>
          <w:p w:rsidR="00D0560B" w:rsidRPr="00D0560B" w:rsidRDefault="00D0560B" w:rsidP="00FD6919">
            <w:pPr>
              <w:pStyle w:val="TableParagraph"/>
              <w:spacing w:line="239" w:lineRule="exact"/>
              <w:ind w:left="286" w:right="278"/>
              <w:jc w:val="both"/>
            </w:pPr>
            <w:r w:rsidRPr="00D0560B">
              <w:t>Noviembre 2020</w:t>
            </w:r>
          </w:p>
        </w:tc>
        <w:tc>
          <w:tcPr>
            <w:tcW w:w="6291" w:type="dxa"/>
          </w:tcPr>
          <w:p w:rsidR="00D0560B" w:rsidRPr="00D0560B" w:rsidRDefault="00D0560B" w:rsidP="00FD6919">
            <w:pPr>
              <w:pStyle w:val="TableParagraph"/>
              <w:spacing w:line="239" w:lineRule="exact"/>
              <w:jc w:val="both"/>
            </w:pPr>
            <w:r w:rsidRPr="00D0560B">
              <w:t>Publicación de los resultados</w:t>
            </w:r>
          </w:p>
          <w:p w:rsidR="00D0560B" w:rsidRPr="00D0560B" w:rsidRDefault="00D0560B" w:rsidP="00FD6919">
            <w:pPr>
              <w:pStyle w:val="TableParagraph"/>
              <w:spacing w:line="239" w:lineRule="exact"/>
              <w:jc w:val="both"/>
            </w:pPr>
          </w:p>
        </w:tc>
      </w:tr>
      <w:tr w:rsidR="00D0560B" w:rsidRPr="00D0560B" w:rsidTr="00FD6919">
        <w:trPr>
          <w:trHeight w:val="570"/>
        </w:trPr>
        <w:tc>
          <w:tcPr>
            <w:tcW w:w="2950" w:type="dxa"/>
          </w:tcPr>
          <w:p w:rsidR="00D0560B" w:rsidRPr="00D0560B" w:rsidRDefault="00D0560B" w:rsidP="00FD6919">
            <w:pPr>
              <w:pStyle w:val="TableParagraph"/>
              <w:ind w:left="286" w:right="278"/>
              <w:jc w:val="both"/>
            </w:pPr>
            <w:r w:rsidRPr="00D0560B">
              <w:t>Enero de 2021</w:t>
            </w:r>
          </w:p>
        </w:tc>
        <w:tc>
          <w:tcPr>
            <w:tcW w:w="6291" w:type="dxa"/>
          </w:tcPr>
          <w:p w:rsidR="00D0560B" w:rsidRPr="00D0560B" w:rsidRDefault="00D0560B" w:rsidP="00FD6919">
            <w:pPr>
              <w:pStyle w:val="TableParagraph"/>
              <w:jc w:val="both"/>
            </w:pPr>
            <w:r w:rsidRPr="00D0560B">
              <w:t>Inicio de los proyectos</w:t>
            </w:r>
          </w:p>
        </w:tc>
      </w:tr>
      <w:tr w:rsidR="00D0560B" w:rsidRPr="00D0560B" w:rsidTr="00FD6919">
        <w:trPr>
          <w:trHeight w:val="258"/>
        </w:trPr>
        <w:tc>
          <w:tcPr>
            <w:tcW w:w="2950" w:type="dxa"/>
          </w:tcPr>
          <w:p w:rsidR="00D0560B" w:rsidRPr="00D0560B" w:rsidRDefault="00D0560B" w:rsidP="00FD6919">
            <w:pPr>
              <w:pStyle w:val="TableParagraph"/>
              <w:spacing w:line="239" w:lineRule="exact"/>
              <w:ind w:left="286" w:right="278"/>
              <w:jc w:val="both"/>
            </w:pPr>
            <w:r w:rsidRPr="00D0560B">
              <w:t>01 de octubre de 2021</w:t>
            </w:r>
          </w:p>
        </w:tc>
        <w:tc>
          <w:tcPr>
            <w:tcW w:w="6291" w:type="dxa"/>
          </w:tcPr>
          <w:p w:rsidR="00D0560B" w:rsidRPr="00D0560B" w:rsidRDefault="00D0560B" w:rsidP="00FD6919">
            <w:pPr>
              <w:pStyle w:val="TableParagraph"/>
              <w:spacing w:line="239" w:lineRule="exact"/>
              <w:jc w:val="both"/>
            </w:pPr>
            <w:r w:rsidRPr="00D0560B">
              <w:t>Envío de los informes de avance de los proyectos</w:t>
            </w:r>
          </w:p>
          <w:p w:rsidR="00D0560B" w:rsidRPr="00D0560B" w:rsidRDefault="00D0560B" w:rsidP="00FD6919">
            <w:pPr>
              <w:pStyle w:val="TableParagraph"/>
              <w:spacing w:line="239" w:lineRule="exact"/>
              <w:jc w:val="both"/>
            </w:pPr>
          </w:p>
        </w:tc>
      </w:tr>
      <w:tr w:rsidR="00D0560B" w:rsidRPr="00D0560B" w:rsidTr="00FD6919">
        <w:trPr>
          <w:trHeight w:val="515"/>
        </w:trPr>
        <w:tc>
          <w:tcPr>
            <w:tcW w:w="2950" w:type="dxa"/>
          </w:tcPr>
          <w:p w:rsidR="00D0560B" w:rsidRPr="00D0560B" w:rsidRDefault="00D0560B" w:rsidP="00FD6919">
            <w:pPr>
              <w:pStyle w:val="TableParagraph"/>
              <w:ind w:left="287" w:right="278"/>
              <w:jc w:val="both"/>
            </w:pPr>
            <w:r w:rsidRPr="00D0560B">
              <w:t>31 de marzo de 2023</w:t>
            </w:r>
          </w:p>
        </w:tc>
        <w:tc>
          <w:tcPr>
            <w:tcW w:w="6291" w:type="dxa"/>
          </w:tcPr>
          <w:p w:rsidR="00D0560B" w:rsidRPr="00D0560B" w:rsidRDefault="00D0560B" w:rsidP="00FD6919">
            <w:pPr>
              <w:pStyle w:val="TableParagraph"/>
              <w:spacing w:before="3" w:line="256" w:lineRule="exact"/>
              <w:jc w:val="both"/>
            </w:pPr>
            <w:r w:rsidRPr="00D0560B">
              <w:t>Envío de los informes finales de los proyectos terminados a la Secretaría</w:t>
            </w:r>
          </w:p>
          <w:p w:rsidR="00D0560B" w:rsidRPr="00D0560B" w:rsidRDefault="00D0560B" w:rsidP="00FD6919">
            <w:pPr>
              <w:pStyle w:val="TableParagraph"/>
              <w:spacing w:before="3" w:line="256" w:lineRule="exact"/>
              <w:jc w:val="both"/>
            </w:pPr>
          </w:p>
        </w:tc>
      </w:tr>
    </w:tbl>
    <w:p w:rsidR="00D0560B" w:rsidRPr="00D0560B" w:rsidRDefault="00D0560B" w:rsidP="00D0560B">
      <w:pPr>
        <w:pStyle w:val="Corpsdetexte"/>
        <w:jc w:val="both"/>
        <w:rPr>
          <w:b/>
        </w:rPr>
      </w:pPr>
    </w:p>
    <w:p w:rsidR="00D0560B" w:rsidRPr="00D0560B" w:rsidRDefault="00D0560B" w:rsidP="00D0560B">
      <w:pPr>
        <w:pStyle w:val="Paragraphedeliste"/>
        <w:numPr>
          <w:ilvl w:val="0"/>
          <w:numId w:val="6"/>
        </w:numPr>
        <w:tabs>
          <w:tab w:val="left" w:pos="937"/>
        </w:tabs>
        <w:spacing w:before="211"/>
        <w:jc w:val="both"/>
        <w:rPr>
          <w:b/>
        </w:rPr>
      </w:pPr>
      <w:r w:rsidRPr="00D0560B">
        <w:rPr>
          <w:b/>
        </w:rPr>
        <w:t>Instrucciones para la elaboración y el envío de las</w:t>
      </w:r>
      <w:r w:rsidRPr="00D0560B">
        <w:rPr>
          <w:b/>
          <w:spacing w:val="-11"/>
        </w:rPr>
        <w:t xml:space="preserve"> </w:t>
      </w:r>
      <w:r w:rsidRPr="00D0560B">
        <w:rPr>
          <w:b/>
        </w:rPr>
        <w:t>propuestas</w:t>
      </w:r>
    </w:p>
    <w:p w:rsidR="00D0560B" w:rsidRPr="00D0560B" w:rsidRDefault="00D0560B" w:rsidP="00D0560B">
      <w:pPr>
        <w:pStyle w:val="Corpsdetexte"/>
        <w:jc w:val="both"/>
        <w:rPr>
          <w:b/>
        </w:rPr>
      </w:pPr>
    </w:p>
    <w:p w:rsidR="00D0560B" w:rsidRPr="00D0560B" w:rsidRDefault="00D0560B" w:rsidP="00D0560B">
      <w:pPr>
        <w:pStyle w:val="Paragraphedeliste"/>
        <w:numPr>
          <w:ilvl w:val="0"/>
          <w:numId w:val="5"/>
        </w:numPr>
        <w:tabs>
          <w:tab w:val="left" w:pos="576"/>
          <w:tab w:val="left" w:pos="577"/>
        </w:tabs>
        <w:jc w:val="both"/>
      </w:pPr>
      <w:r w:rsidRPr="00D0560B">
        <w:rPr>
          <w:u w:val="single"/>
        </w:rPr>
        <w:t>Modalidad de la</w:t>
      </w:r>
      <w:r w:rsidRPr="00D0560B">
        <w:rPr>
          <w:spacing w:val="-1"/>
          <w:u w:val="single"/>
        </w:rPr>
        <w:t xml:space="preserve"> </w:t>
      </w:r>
      <w:r w:rsidRPr="00D0560B">
        <w:rPr>
          <w:u w:val="single"/>
        </w:rPr>
        <w:t>cooperación</w:t>
      </w:r>
    </w:p>
    <w:p w:rsidR="00D0560B" w:rsidRPr="00D0560B" w:rsidRDefault="00D0560B" w:rsidP="00D0560B">
      <w:pPr>
        <w:pStyle w:val="Corpsdetexte"/>
        <w:spacing w:before="241"/>
        <w:ind w:left="216" w:right="214"/>
        <w:jc w:val="both"/>
      </w:pPr>
      <w:r w:rsidRPr="00D0560B">
        <w:t>Presentación de proyectos conjuntos de investigación y desarrollo, a través de la realización de intercambios entre los equipos participantes (</w:t>
      </w:r>
      <w:r w:rsidRPr="00D0560B">
        <w:rPr>
          <w:b/>
        </w:rPr>
        <w:t>estadías de investigación</w:t>
      </w:r>
      <w:r w:rsidRPr="00D0560B">
        <w:t>), la realización de talleres y/o de escuelas intensivas (cursos de corta duración) que permitan la participación de profesores y estudiantes.</w:t>
      </w:r>
    </w:p>
    <w:p w:rsidR="00D0560B" w:rsidRPr="00D0560B" w:rsidRDefault="00D0560B" w:rsidP="00D0560B">
      <w:pPr>
        <w:pStyle w:val="Corpsdetexte"/>
        <w:spacing w:before="11"/>
        <w:jc w:val="both"/>
      </w:pPr>
    </w:p>
    <w:p w:rsidR="00D0560B" w:rsidRPr="00D0560B" w:rsidRDefault="00D0560B" w:rsidP="00D0560B">
      <w:pPr>
        <w:pStyle w:val="Paragraphedeliste"/>
        <w:numPr>
          <w:ilvl w:val="0"/>
          <w:numId w:val="5"/>
        </w:numPr>
        <w:tabs>
          <w:tab w:val="left" w:pos="576"/>
          <w:tab w:val="left" w:pos="577"/>
        </w:tabs>
        <w:jc w:val="both"/>
      </w:pPr>
      <w:r w:rsidRPr="00D0560B">
        <w:rPr>
          <w:u w:val="single"/>
        </w:rPr>
        <w:lastRenderedPageBreak/>
        <w:t>Áreas temáticas</w:t>
      </w:r>
    </w:p>
    <w:p w:rsidR="00D0560B" w:rsidRPr="00D0560B" w:rsidRDefault="00D0560B" w:rsidP="00D0560B">
      <w:pPr>
        <w:pStyle w:val="Corpsdetexte"/>
        <w:spacing w:before="241"/>
        <w:ind w:left="216"/>
        <w:jc w:val="both"/>
      </w:pPr>
      <w:r w:rsidRPr="00D0560B">
        <w:t xml:space="preserve">El llamado está abierto a todas las temáticas relacionadas al ámbito de las matemáticas. </w:t>
      </w:r>
    </w:p>
    <w:p w:rsidR="00D0560B" w:rsidRPr="00D0560B" w:rsidRDefault="00D0560B" w:rsidP="00D0560B">
      <w:pPr>
        <w:pStyle w:val="Corpsdetexte"/>
        <w:jc w:val="both"/>
      </w:pPr>
    </w:p>
    <w:p w:rsidR="00D0560B" w:rsidRPr="00D0560B" w:rsidRDefault="00D0560B" w:rsidP="00D0560B">
      <w:pPr>
        <w:pStyle w:val="Paragraphedeliste"/>
        <w:numPr>
          <w:ilvl w:val="0"/>
          <w:numId w:val="5"/>
        </w:numPr>
        <w:tabs>
          <w:tab w:val="left" w:pos="576"/>
          <w:tab w:val="left" w:pos="577"/>
        </w:tabs>
        <w:jc w:val="both"/>
      </w:pPr>
      <w:r w:rsidRPr="00D0560B">
        <w:rPr>
          <w:u w:val="single"/>
        </w:rPr>
        <w:t>Duración de los</w:t>
      </w:r>
      <w:r w:rsidRPr="00D0560B">
        <w:rPr>
          <w:spacing w:val="-1"/>
          <w:u w:val="single"/>
        </w:rPr>
        <w:t xml:space="preserve"> </w:t>
      </w:r>
      <w:r w:rsidRPr="00D0560B">
        <w:rPr>
          <w:u w:val="single"/>
        </w:rPr>
        <w:t>proyectos</w:t>
      </w:r>
    </w:p>
    <w:p w:rsidR="00D0560B" w:rsidRPr="00D0560B" w:rsidRDefault="00D0560B" w:rsidP="00D0560B">
      <w:pPr>
        <w:pStyle w:val="Corpsdetexte"/>
        <w:spacing w:before="241"/>
        <w:ind w:left="216"/>
        <w:jc w:val="both"/>
      </w:pPr>
      <w:r w:rsidRPr="00D0560B">
        <w:t xml:space="preserve">Cada proyecto tendrá una duración de </w:t>
      </w:r>
      <w:r w:rsidRPr="00D0560B">
        <w:rPr>
          <w:b/>
        </w:rPr>
        <w:t>dos años</w:t>
      </w:r>
      <w:r w:rsidRPr="00D0560B">
        <w:t>.</w:t>
      </w:r>
    </w:p>
    <w:p w:rsidR="00D0560B" w:rsidRPr="00D0560B" w:rsidRDefault="00D0560B" w:rsidP="00D0560B">
      <w:pPr>
        <w:pStyle w:val="Corpsdetexte"/>
        <w:spacing w:before="1"/>
        <w:jc w:val="both"/>
      </w:pPr>
    </w:p>
    <w:p w:rsidR="00D0560B" w:rsidRPr="00D0560B" w:rsidRDefault="00D0560B" w:rsidP="00D0560B">
      <w:pPr>
        <w:pStyle w:val="Paragraphedeliste"/>
        <w:numPr>
          <w:ilvl w:val="0"/>
          <w:numId w:val="5"/>
        </w:numPr>
        <w:tabs>
          <w:tab w:val="left" w:pos="576"/>
          <w:tab w:val="left" w:pos="577"/>
        </w:tabs>
        <w:jc w:val="both"/>
      </w:pPr>
      <w:r w:rsidRPr="00D0560B">
        <w:rPr>
          <w:u w:val="single"/>
        </w:rPr>
        <w:t>Participantes</w:t>
      </w:r>
    </w:p>
    <w:p w:rsidR="00D0560B" w:rsidRPr="00D0560B" w:rsidRDefault="00D0560B" w:rsidP="00D0560B">
      <w:pPr>
        <w:tabs>
          <w:tab w:val="left" w:pos="576"/>
          <w:tab w:val="left" w:pos="577"/>
        </w:tabs>
        <w:ind w:left="216"/>
        <w:jc w:val="both"/>
      </w:pPr>
    </w:p>
    <w:p w:rsidR="00D0560B" w:rsidRPr="00D0560B" w:rsidRDefault="00D0560B" w:rsidP="00D0560B">
      <w:pPr>
        <w:tabs>
          <w:tab w:val="left" w:pos="576"/>
          <w:tab w:val="left" w:pos="577"/>
        </w:tabs>
        <w:ind w:left="216"/>
        <w:jc w:val="both"/>
      </w:pPr>
      <w:r w:rsidRPr="00D0560B">
        <w:t xml:space="preserve">Pueden postular investigadores de unidades y laboratorios de investigación, públicos o privados, vinculados a establecimientos de enseñanza superior, organismos de investigación o empresas. </w:t>
      </w:r>
    </w:p>
    <w:p w:rsidR="00D0560B" w:rsidRPr="00D0560B" w:rsidRDefault="00D0560B" w:rsidP="00D0560B">
      <w:pPr>
        <w:tabs>
          <w:tab w:val="left" w:pos="576"/>
          <w:tab w:val="left" w:pos="577"/>
        </w:tabs>
        <w:ind w:left="216"/>
        <w:jc w:val="both"/>
      </w:pPr>
      <w:r w:rsidRPr="00D0560B">
        <w:rPr>
          <w:rFonts w:cs="Arial"/>
          <w:lang w:val="es-UY"/>
        </w:rPr>
        <w:t>El equilibrio de género en los equipos es altamente deseable.</w:t>
      </w:r>
    </w:p>
    <w:p w:rsidR="00D0560B" w:rsidRPr="00D0560B" w:rsidRDefault="00D0560B" w:rsidP="00D0560B">
      <w:pPr>
        <w:tabs>
          <w:tab w:val="left" w:pos="576"/>
          <w:tab w:val="left" w:pos="577"/>
        </w:tabs>
        <w:ind w:left="216"/>
        <w:jc w:val="both"/>
        <w:rPr>
          <w:b/>
        </w:rPr>
      </w:pPr>
      <w:r w:rsidRPr="00D0560B">
        <w:t xml:space="preserve">Cada proyecto deberá asociar al menos </w:t>
      </w:r>
      <w:r w:rsidRPr="00D0560B">
        <w:rPr>
          <w:b/>
        </w:rPr>
        <w:t xml:space="preserve">un grupo de investigación francés y al menos dos grupos de investigación pertenecientes a dos países sudamericanos participantes del programa MATH </w:t>
      </w:r>
      <w:proofErr w:type="spellStart"/>
      <w:r w:rsidRPr="00D0560B">
        <w:rPr>
          <w:b/>
        </w:rPr>
        <w:t>AmSud</w:t>
      </w:r>
      <w:proofErr w:type="spellEnd"/>
      <w:r w:rsidRPr="00D0560B">
        <w:rPr>
          <w:b/>
        </w:rPr>
        <w:t>.</w:t>
      </w:r>
    </w:p>
    <w:p w:rsidR="00D0560B" w:rsidRPr="00D0560B" w:rsidRDefault="00D0560B" w:rsidP="00D0560B">
      <w:pPr>
        <w:tabs>
          <w:tab w:val="left" w:pos="576"/>
          <w:tab w:val="left" w:pos="577"/>
        </w:tabs>
        <w:ind w:left="216"/>
        <w:jc w:val="both"/>
        <w:rPr>
          <w:rFonts w:cs="Arial"/>
          <w:lang w:val="es-UY"/>
        </w:rPr>
      </w:pPr>
      <w:r w:rsidRPr="00D0560B">
        <w:rPr>
          <w:rFonts w:cs="Arial"/>
          <w:lang w:val="es-UY"/>
        </w:rPr>
        <w:t>Sin embargo, el desarrollo de proyectos regionales de investigación con tres o más países de la región asociados al programa será muy valorado al momento de la evaluación de los proyectos.</w:t>
      </w:r>
    </w:p>
    <w:p w:rsidR="00D0560B" w:rsidRPr="00D0560B" w:rsidRDefault="00D0560B" w:rsidP="00D0560B">
      <w:pPr>
        <w:tabs>
          <w:tab w:val="left" w:pos="576"/>
          <w:tab w:val="left" w:pos="577"/>
        </w:tabs>
        <w:ind w:left="216"/>
        <w:jc w:val="both"/>
      </w:pPr>
      <w:r w:rsidRPr="00D0560B">
        <w:rPr>
          <w:rFonts w:cs="Arial"/>
          <w:lang w:val="es-UY"/>
        </w:rPr>
        <w:t>Los criterios de evaluación están descritos en el reglamento de los programas.</w:t>
      </w:r>
    </w:p>
    <w:p w:rsidR="00AB1AAB" w:rsidRDefault="00AB1AAB" w:rsidP="00AB1AAB">
      <w:pPr>
        <w:tabs>
          <w:tab w:val="left" w:pos="576"/>
          <w:tab w:val="left" w:pos="577"/>
        </w:tabs>
        <w:jc w:val="both"/>
      </w:pPr>
    </w:p>
    <w:p w:rsidR="00D0560B" w:rsidRPr="00D0560B" w:rsidRDefault="00D0560B" w:rsidP="00AB1AAB">
      <w:pPr>
        <w:pStyle w:val="Paragraphedeliste"/>
        <w:numPr>
          <w:ilvl w:val="0"/>
          <w:numId w:val="8"/>
        </w:numPr>
        <w:tabs>
          <w:tab w:val="left" w:pos="576"/>
          <w:tab w:val="left" w:pos="577"/>
        </w:tabs>
        <w:jc w:val="both"/>
      </w:pPr>
      <w:r w:rsidRPr="00AB1AAB">
        <w:rPr>
          <w:u w:val="single"/>
        </w:rPr>
        <w:t>Financiamiento</w:t>
      </w:r>
    </w:p>
    <w:p w:rsidR="00D0560B" w:rsidRPr="00D0560B" w:rsidRDefault="00D0560B" w:rsidP="00D0560B">
      <w:pPr>
        <w:pStyle w:val="Paragraphedeliste"/>
        <w:numPr>
          <w:ilvl w:val="0"/>
          <w:numId w:val="4"/>
        </w:numPr>
        <w:tabs>
          <w:tab w:val="left" w:pos="576"/>
          <w:tab w:val="left" w:pos="577"/>
        </w:tabs>
        <w:spacing w:before="241"/>
        <w:jc w:val="both"/>
      </w:pPr>
      <w:r w:rsidRPr="00D0560B">
        <w:t>Los recursos se entregarán anualmente.</w:t>
      </w:r>
    </w:p>
    <w:p w:rsidR="00D0560B" w:rsidRPr="00D0560B" w:rsidRDefault="00D0560B" w:rsidP="00D0560B">
      <w:pPr>
        <w:pStyle w:val="Paragraphedeliste"/>
        <w:numPr>
          <w:ilvl w:val="0"/>
          <w:numId w:val="4"/>
        </w:numPr>
        <w:tabs>
          <w:tab w:val="left" w:pos="576"/>
          <w:tab w:val="left" w:pos="577"/>
        </w:tabs>
        <w:spacing w:before="1"/>
        <w:ind w:right="214"/>
        <w:jc w:val="both"/>
        <w:rPr>
          <w:b/>
        </w:rPr>
      </w:pPr>
      <w:r w:rsidRPr="00D0560B">
        <w:t xml:space="preserve">La modalidad de financiamiento es la siguiente: </w:t>
      </w:r>
      <w:r w:rsidRPr="00D0560B">
        <w:rPr>
          <w:b/>
        </w:rPr>
        <w:t>el organismo que envía cubre los gastos de pasajes y los gastos de estadía de sus</w:t>
      </w:r>
      <w:r w:rsidRPr="00D0560B">
        <w:rPr>
          <w:b/>
          <w:spacing w:val="-6"/>
        </w:rPr>
        <w:t xml:space="preserve"> </w:t>
      </w:r>
      <w:r w:rsidRPr="00D0560B">
        <w:rPr>
          <w:b/>
        </w:rPr>
        <w:t>equipos.</w:t>
      </w:r>
    </w:p>
    <w:p w:rsidR="00D0560B" w:rsidRPr="00D0560B" w:rsidRDefault="00D0560B" w:rsidP="00D0560B">
      <w:pPr>
        <w:pStyle w:val="Paragraphedeliste"/>
        <w:numPr>
          <w:ilvl w:val="0"/>
          <w:numId w:val="4"/>
        </w:numPr>
        <w:tabs>
          <w:tab w:val="left" w:pos="576"/>
          <w:tab w:val="left" w:pos="577"/>
        </w:tabs>
        <w:ind w:right="212"/>
        <w:jc w:val="both"/>
      </w:pPr>
      <w:r w:rsidRPr="00D0560B">
        <w:t>Los gastos serán detallados indicando número de intercambios, objetivos de cada uno, duración, país de destino y nombre del</w:t>
      </w:r>
      <w:r w:rsidRPr="00D0560B">
        <w:rPr>
          <w:spacing w:val="-5"/>
        </w:rPr>
        <w:t xml:space="preserve"> </w:t>
      </w:r>
      <w:r w:rsidRPr="00D0560B">
        <w:t>beneficiario.</w:t>
      </w:r>
    </w:p>
    <w:p w:rsidR="00D0560B" w:rsidRPr="00D0560B" w:rsidRDefault="00D0560B" w:rsidP="00D0560B">
      <w:pPr>
        <w:pStyle w:val="Paragraphedeliste"/>
        <w:numPr>
          <w:ilvl w:val="0"/>
          <w:numId w:val="4"/>
        </w:numPr>
        <w:tabs>
          <w:tab w:val="left" w:pos="576"/>
          <w:tab w:val="left" w:pos="577"/>
        </w:tabs>
        <w:spacing w:line="257" w:lineRule="exact"/>
        <w:jc w:val="both"/>
      </w:pPr>
      <w:r w:rsidRPr="00D0560B">
        <w:t>Los presupuestos deberán indicar los montos solicitados</w:t>
      </w:r>
      <w:r w:rsidRPr="00D0560B">
        <w:rPr>
          <w:spacing w:val="-18"/>
        </w:rPr>
        <w:t xml:space="preserve"> </w:t>
      </w:r>
      <w:r w:rsidRPr="00D0560B">
        <w:t>a:</w:t>
      </w:r>
    </w:p>
    <w:p w:rsidR="00D0560B" w:rsidRPr="00D0560B" w:rsidRDefault="00D0560B" w:rsidP="00D0560B">
      <w:pPr>
        <w:pStyle w:val="Paragraphedeliste"/>
        <w:numPr>
          <w:ilvl w:val="1"/>
          <w:numId w:val="4"/>
        </w:numPr>
        <w:tabs>
          <w:tab w:val="left" w:pos="1296"/>
          <w:tab w:val="left" w:pos="1297"/>
        </w:tabs>
        <w:spacing w:line="257" w:lineRule="exact"/>
        <w:jc w:val="both"/>
      </w:pPr>
      <w:r w:rsidRPr="00D0560B">
        <w:t>cada organismo sudamericano</w:t>
      </w:r>
      <w:r w:rsidRPr="00D0560B">
        <w:rPr>
          <w:spacing w:val="-25"/>
        </w:rPr>
        <w:t xml:space="preserve"> </w:t>
      </w:r>
      <w:r w:rsidRPr="00D0560B">
        <w:t>participante</w:t>
      </w:r>
    </w:p>
    <w:p w:rsidR="00D0560B" w:rsidRPr="00D0560B" w:rsidRDefault="00D0560B" w:rsidP="00D0560B">
      <w:pPr>
        <w:pStyle w:val="Paragraphedeliste"/>
        <w:numPr>
          <w:ilvl w:val="1"/>
          <w:numId w:val="4"/>
        </w:numPr>
        <w:tabs>
          <w:tab w:val="left" w:pos="1296"/>
          <w:tab w:val="left" w:pos="1297"/>
        </w:tabs>
        <w:spacing w:before="2" w:line="258" w:lineRule="exact"/>
        <w:jc w:val="both"/>
      </w:pPr>
      <w:r w:rsidRPr="00D0560B">
        <w:t>el Ministerio francés de Europa y de Asuntos Exteriores</w:t>
      </w:r>
      <w:r w:rsidRPr="00D0560B">
        <w:rPr>
          <w:spacing w:val="-5"/>
        </w:rPr>
        <w:t xml:space="preserve"> </w:t>
      </w:r>
      <w:r w:rsidRPr="00D0560B">
        <w:t>(MEAE)</w:t>
      </w:r>
    </w:p>
    <w:p w:rsidR="00D0560B" w:rsidRPr="00D0560B" w:rsidRDefault="00D0560B" w:rsidP="00D0560B">
      <w:pPr>
        <w:pStyle w:val="Paragraphedeliste"/>
        <w:numPr>
          <w:ilvl w:val="1"/>
          <w:numId w:val="4"/>
        </w:numPr>
        <w:tabs>
          <w:tab w:val="left" w:pos="1296"/>
          <w:tab w:val="left" w:pos="1297"/>
        </w:tabs>
        <w:spacing w:line="257" w:lineRule="exact"/>
        <w:jc w:val="both"/>
      </w:pPr>
      <w:r w:rsidRPr="00D0560B">
        <w:t>el o los organismos o laboratorios de investigación</w:t>
      </w:r>
      <w:r w:rsidRPr="00D0560B">
        <w:rPr>
          <w:spacing w:val="-8"/>
        </w:rPr>
        <w:t xml:space="preserve"> </w:t>
      </w:r>
      <w:r w:rsidRPr="00D0560B">
        <w:t>franceses</w:t>
      </w:r>
    </w:p>
    <w:p w:rsidR="00D0560B" w:rsidRPr="00D0560B" w:rsidRDefault="00D0560B" w:rsidP="00D0560B">
      <w:pPr>
        <w:pStyle w:val="Paragraphedeliste"/>
        <w:numPr>
          <w:ilvl w:val="1"/>
          <w:numId w:val="4"/>
        </w:numPr>
        <w:tabs>
          <w:tab w:val="left" w:pos="1296"/>
          <w:tab w:val="left" w:pos="1297"/>
        </w:tabs>
        <w:spacing w:line="257" w:lineRule="exact"/>
        <w:jc w:val="both"/>
      </w:pPr>
      <w:r w:rsidRPr="00D0560B">
        <w:t>las otras fuentes de financiamiento externas al</w:t>
      </w:r>
      <w:r w:rsidRPr="00D0560B">
        <w:rPr>
          <w:spacing w:val="-3"/>
        </w:rPr>
        <w:t xml:space="preserve"> </w:t>
      </w:r>
      <w:r w:rsidRPr="00D0560B">
        <w:t>programa</w:t>
      </w:r>
    </w:p>
    <w:p w:rsidR="00D0560B" w:rsidRPr="00D0560B" w:rsidRDefault="00D0560B" w:rsidP="00D0560B">
      <w:pPr>
        <w:pStyle w:val="Paragraphedeliste"/>
        <w:numPr>
          <w:ilvl w:val="0"/>
          <w:numId w:val="3"/>
        </w:numPr>
        <w:tabs>
          <w:tab w:val="left" w:pos="637"/>
        </w:tabs>
        <w:spacing w:before="1"/>
        <w:ind w:right="212"/>
        <w:jc w:val="both"/>
        <w:rPr>
          <w:b/>
        </w:rPr>
      </w:pPr>
      <w:r w:rsidRPr="00D0560B">
        <w:rPr>
          <w:b/>
        </w:rPr>
        <w:t>Se recomienda contactar a cada institución nacional participante del programa para la orientación sobre el financiamiento solicitado a las distintas contrapartes. Los contactos están en</w:t>
      </w:r>
      <w:r w:rsidRPr="00D0560B">
        <w:rPr>
          <w:b/>
          <w:spacing w:val="-2"/>
        </w:rPr>
        <w:t xml:space="preserve"> </w:t>
      </w:r>
      <w:r w:rsidRPr="00D0560B">
        <w:rPr>
          <w:b/>
        </w:rPr>
        <w:t>anexo.</w:t>
      </w:r>
    </w:p>
    <w:p w:rsidR="00D0560B" w:rsidRPr="00D0560B" w:rsidRDefault="00D0560B" w:rsidP="00D0560B">
      <w:pPr>
        <w:pStyle w:val="Paragraphedeliste"/>
        <w:numPr>
          <w:ilvl w:val="0"/>
          <w:numId w:val="3"/>
        </w:numPr>
        <w:tabs>
          <w:tab w:val="left" w:pos="447"/>
        </w:tabs>
        <w:ind w:right="214"/>
        <w:jc w:val="both"/>
      </w:pPr>
      <w:r w:rsidRPr="00D0560B">
        <w:t>Los financiamientos aprobados quedan sujetos a la disponibilidad presupuestaria anual de los diferentes organismos.</w:t>
      </w:r>
    </w:p>
    <w:p w:rsidR="00D0560B" w:rsidRPr="00D0560B" w:rsidRDefault="00D0560B" w:rsidP="00D0560B">
      <w:pPr>
        <w:pStyle w:val="Paragraphedeliste"/>
        <w:numPr>
          <w:ilvl w:val="0"/>
          <w:numId w:val="3"/>
        </w:numPr>
        <w:tabs>
          <w:tab w:val="left" w:pos="557"/>
          <w:tab w:val="left" w:pos="558"/>
        </w:tabs>
        <w:ind w:right="212"/>
        <w:jc w:val="both"/>
      </w:pPr>
      <w:r w:rsidRPr="00D0560B">
        <w:t>Como referencia, las instituciones del programa aportan conjuntamente un monto anual de aproximadamente 10 000 € a 15 000 € por</w:t>
      </w:r>
      <w:r w:rsidRPr="00D0560B">
        <w:rPr>
          <w:spacing w:val="-9"/>
        </w:rPr>
        <w:t xml:space="preserve"> </w:t>
      </w:r>
      <w:r w:rsidRPr="00D0560B">
        <w:t>proyecto.</w:t>
      </w:r>
    </w:p>
    <w:p w:rsidR="00D0560B" w:rsidRPr="00D0560B" w:rsidRDefault="00D0560B" w:rsidP="00D0560B">
      <w:pPr>
        <w:pStyle w:val="Corpsdetexte"/>
        <w:spacing w:before="4"/>
        <w:jc w:val="both"/>
      </w:pPr>
    </w:p>
    <w:p w:rsidR="00D0560B" w:rsidRPr="00D0560B" w:rsidRDefault="00D0560B" w:rsidP="00D0560B">
      <w:pPr>
        <w:pStyle w:val="Paragraphedeliste"/>
        <w:numPr>
          <w:ilvl w:val="0"/>
          <w:numId w:val="5"/>
        </w:numPr>
        <w:tabs>
          <w:tab w:val="left" w:pos="576"/>
          <w:tab w:val="left" w:pos="577"/>
        </w:tabs>
        <w:jc w:val="both"/>
      </w:pPr>
      <w:r w:rsidRPr="00D0560B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5156CF" wp14:editId="7B7C384F">
                <wp:simplePos x="0" y="0"/>
                <wp:positionH relativeFrom="page">
                  <wp:posOffset>1127760</wp:posOffset>
                </wp:positionH>
                <wp:positionV relativeFrom="paragraph">
                  <wp:posOffset>145415</wp:posOffset>
                </wp:positionV>
                <wp:extent cx="1414780" cy="0"/>
                <wp:effectExtent l="13335" t="12065" r="10160" b="698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7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3AC68B1" id="Line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8pt,11.45pt" to="200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buEgIAACgEAAAOAAAAZHJzL2Uyb0RvYy54bWysU8GO2jAQvVfqP1i+QxKa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rMQPGCnS&#10;gUQboTiahc70xhUQUKmtDbXRk3o2G01/OqR01RK155Hhy9lAWhYyklcpYeMM4O/6r5pBDDl4Hdt0&#10;amwXIKEB6BTVON/U4CePKBxmeZbP5iAaHXwJKYZEY53/wnWHglFiCZwjMDlunA9ESDGEhHuUXgsp&#10;o9hSob7Es+kkjQlOS8GCM4Q5u99V0qIjCeMSv1gVeO7DrD4oFsFaTtjqansi5MWGy6UKeFAK0Lla&#10;l3n49Zg+ruareT7KJ9PVKE/revR5XeWj6TqbPdSf6qqqs9+BWpYXrWCMq8BumM0sf5v211dymarb&#10;dN7akLxGj/0CssM/ko5aBvkug7DT7Ly1g8YwjjH4+nTCvN/vwb5/4Ms/AAAA//8DAFBLAwQUAAYA&#10;CAAAACEAg8zhQdwAAAAJAQAADwAAAGRycy9kb3ducmV2LnhtbEyPwU7DMAyG70i8Q2QkbiylmtpR&#10;mk7A4AgTG+KcNaapaJyqydrC02O0Axx/+9Pvz+V6dp0YcQitJwXXiwQEUu1NS42Ct/3T1QpEiJqM&#10;7jyhgi8MsK7Oz0pdGD/RK4672AguoVBoBTbGvpAy1BadDgvfI/Huww9OR45DI82gJy53nUyTJJNO&#10;t8QXrO7xwWL9uTs6Bd/ZZDfy8SXf2nd5v9o+78cUN0pdXsx3tyAizvEPhl99VoeKnQ7+SCaIjnOe&#10;Z4wqSNMbEAwsk2QJ4nAayKqU/z+ofgAAAP//AwBQSwECLQAUAAYACAAAACEAtoM4kv4AAADhAQAA&#10;EwAAAAAAAAAAAAAAAAAAAAAAW0NvbnRlbnRfVHlwZXNdLnhtbFBLAQItABQABgAIAAAAIQA4/SH/&#10;1gAAAJQBAAALAAAAAAAAAAAAAAAAAC8BAABfcmVscy8ucmVsc1BLAQItABQABgAIAAAAIQDPp8bu&#10;EgIAACgEAAAOAAAAAAAAAAAAAAAAAC4CAABkcnMvZTJvRG9jLnhtbFBLAQItABQABgAIAAAAIQCD&#10;zOFB3AAAAAkBAAAPAAAAAAAAAAAAAAAAAGwEAABkcnMvZG93bnJldi54bWxQSwUGAAAAAAQABADz&#10;AAAAdQUAAAAA&#10;" strokeweight=".6pt">
                <w10:wrap anchorx="page"/>
              </v:line>
            </w:pict>
          </mc:Fallback>
        </mc:AlternateContent>
      </w:r>
      <w:r w:rsidRPr="00D0560B">
        <w:t>Sobre los</w:t>
      </w:r>
      <w:r w:rsidRPr="00D0560B">
        <w:rPr>
          <w:spacing w:val="-2"/>
        </w:rPr>
        <w:t xml:space="preserve"> </w:t>
      </w:r>
      <w:r w:rsidRPr="00D0560B">
        <w:t>intercambios:</w:t>
      </w:r>
      <w:r w:rsidRPr="00D0560B">
        <w:rPr>
          <w:rStyle w:val="Appelnotedebasdep"/>
        </w:rPr>
        <w:footnoteReference w:id="1"/>
      </w:r>
    </w:p>
    <w:p w:rsidR="00D0560B" w:rsidRPr="00D0560B" w:rsidRDefault="00D0560B" w:rsidP="00D0560B">
      <w:pPr>
        <w:pStyle w:val="Paragraphedeliste"/>
        <w:numPr>
          <w:ilvl w:val="0"/>
          <w:numId w:val="2"/>
        </w:numPr>
        <w:tabs>
          <w:tab w:val="left" w:pos="576"/>
          <w:tab w:val="left" w:pos="577"/>
        </w:tabs>
        <w:spacing w:before="241" w:line="257" w:lineRule="exact"/>
        <w:jc w:val="both"/>
      </w:pPr>
      <w:r w:rsidRPr="00D0560B">
        <w:t>Sólo se financiarán intercambios de una duración igual o inferior a 30</w:t>
      </w:r>
      <w:r w:rsidRPr="00D0560B">
        <w:rPr>
          <w:spacing w:val="-11"/>
        </w:rPr>
        <w:t xml:space="preserve"> </w:t>
      </w:r>
      <w:r w:rsidRPr="00D0560B">
        <w:t>días.</w:t>
      </w:r>
    </w:p>
    <w:p w:rsidR="00D0560B" w:rsidRPr="00D0560B" w:rsidRDefault="00D0560B" w:rsidP="00D0560B">
      <w:pPr>
        <w:pStyle w:val="Paragraphedeliste"/>
        <w:numPr>
          <w:ilvl w:val="0"/>
          <w:numId w:val="2"/>
        </w:numPr>
        <w:tabs>
          <w:tab w:val="left" w:pos="577"/>
        </w:tabs>
        <w:ind w:right="214"/>
        <w:jc w:val="both"/>
      </w:pPr>
      <w:r w:rsidRPr="00D0560B">
        <w:t>Se recomienda particularmente que la duración de los intercambios sea de un mínimo de 7 días.</w:t>
      </w:r>
    </w:p>
    <w:p w:rsidR="00D0560B" w:rsidRPr="00D0560B" w:rsidRDefault="00D0560B" w:rsidP="00D0560B">
      <w:pPr>
        <w:pStyle w:val="Paragraphedeliste"/>
        <w:numPr>
          <w:ilvl w:val="0"/>
          <w:numId w:val="2"/>
        </w:numPr>
        <w:tabs>
          <w:tab w:val="left" w:pos="576"/>
          <w:tab w:val="left" w:pos="577"/>
        </w:tabs>
        <w:ind w:right="218"/>
        <w:jc w:val="both"/>
      </w:pPr>
      <w:r w:rsidRPr="00D0560B">
        <w:t>Se debe realizar, al menos, un intercambio de Francia a América del Sur y de América del Sur a</w:t>
      </w:r>
      <w:r w:rsidRPr="00D0560B">
        <w:rPr>
          <w:spacing w:val="-1"/>
        </w:rPr>
        <w:t xml:space="preserve"> </w:t>
      </w:r>
      <w:r w:rsidRPr="00D0560B">
        <w:t>Francia, en el transcurso del proyecto.</w:t>
      </w:r>
    </w:p>
    <w:p w:rsidR="00D0560B" w:rsidRPr="00D0560B" w:rsidRDefault="00D0560B" w:rsidP="00D0560B">
      <w:pPr>
        <w:pStyle w:val="Paragraphedeliste"/>
        <w:numPr>
          <w:ilvl w:val="0"/>
          <w:numId w:val="2"/>
        </w:numPr>
        <w:tabs>
          <w:tab w:val="left" w:pos="576"/>
          <w:tab w:val="left" w:pos="577"/>
        </w:tabs>
        <w:ind w:right="586"/>
        <w:jc w:val="both"/>
      </w:pPr>
      <w:r w:rsidRPr="00D0560B">
        <w:t xml:space="preserve">Asimismo, se valorará positivamente la realización de una reunión de trabajo en América </w:t>
      </w:r>
      <w:r w:rsidRPr="00D0560B">
        <w:lastRenderedPageBreak/>
        <w:t>del Sur con todo el equipo de</w:t>
      </w:r>
      <w:r w:rsidRPr="00D0560B">
        <w:rPr>
          <w:spacing w:val="-8"/>
        </w:rPr>
        <w:t xml:space="preserve"> </w:t>
      </w:r>
      <w:r w:rsidRPr="00D0560B">
        <w:t>investigación.</w:t>
      </w:r>
    </w:p>
    <w:p w:rsidR="00D0560B" w:rsidRPr="00D0560B" w:rsidRDefault="00D0560B" w:rsidP="00D0560B">
      <w:pPr>
        <w:pStyle w:val="Paragraphedeliste"/>
        <w:numPr>
          <w:ilvl w:val="0"/>
          <w:numId w:val="2"/>
        </w:numPr>
        <w:tabs>
          <w:tab w:val="left" w:pos="576"/>
          <w:tab w:val="left" w:pos="577"/>
        </w:tabs>
        <w:ind w:right="586"/>
        <w:jc w:val="both"/>
      </w:pPr>
      <w:r w:rsidRPr="00D0560B">
        <w:rPr>
          <w:bCs/>
        </w:rPr>
        <w:t>La movilidad sólo se puede realizar entre los países socios miembros de los programas.</w:t>
      </w:r>
    </w:p>
    <w:p w:rsidR="00C13BD6" w:rsidRPr="00C13BD6" w:rsidRDefault="00D0560B" w:rsidP="00D0560B">
      <w:pPr>
        <w:pStyle w:val="Paragraphedeliste"/>
        <w:numPr>
          <w:ilvl w:val="0"/>
          <w:numId w:val="2"/>
        </w:numPr>
        <w:tabs>
          <w:tab w:val="left" w:pos="576"/>
          <w:tab w:val="left" w:pos="577"/>
        </w:tabs>
        <w:ind w:right="218"/>
        <w:jc w:val="both"/>
      </w:pPr>
      <w:r w:rsidRPr="00D0560B">
        <w:rPr>
          <w:rFonts w:cs="Arial"/>
        </w:rPr>
        <w:t xml:space="preserve">Se deben incluir en las misiones del proyecto movilidades para la realización de pasantías para los estudiantes de pregrado o posgrado (por ejemplo, </w:t>
      </w:r>
      <w:proofErr w:type="spellStart"/>
      <w:r w:rsidRPr="00D0560B">
        <w:rPr>
          <w:rFonts w:cs="Arial"/>
        </w:rPr>
        <w:t>cotutelas</w:t>
      </w:r>
      <w:proofErr w:type="spellEnd"/>
      <w:r w:rsidRPr="00D0560B">
        <w:rPr>
          <w:rFonts w:cs="Arial"/>
        </w:rPr>
        <w:t xml:space="preserve">). </w:t>
      </w:r>
    </w:p>
    <w:p w:rsidR="00D0560B" w:rsidRPr="00D0560B" w:rsidRDefault="00D0560B" w:rsidP="00D0560B">
      <w:pPr>
        <w:pStyle w:val="Paragraphedeliste"/>
        <w:numPr>
          <w:ilvl w:val="0"/>
          <w:numId w:val="2"/>
        </w:numPr>
        <w:tabs>
          <w:tab w:val="left" w:pos="576"/>
          <w:tab w:val="left" w:pos="577"/>
        </w:tabs>
        <w:ind w:right="218"/>
        <w:jc w:val="both"/>
      </w:pPr>
      <w:r w:rsidRPr="00D0560B">
        <w:t>El proyecto debe claramente describir el tipo de actividades en las cuales participar</w:t>
      </w:r>
      <w:r w:rsidRPr="00D0560B">
        <w:rPr>
          <w:rFonts w:cs="Arial"/>
          <w:lang w:val="es-UY"/>
        </w:rPr>
        <w:t>á</w:t>
      </w:r>
      <w:r w:rsidRPr="00D0560B">
        <w:t>n los jóvenes investigadores (misiones, talleres, etc.), las cuales serán valoradas</w:t>
      </w:r>
      <w:r w:rsidRPr="00D0560B">
        <w:rPr>
          <w:spacing w:val="-12"/>
        </w:rPr>
        <w:t xml:space="preserve"> </w:t>
      </w:r>
      <w:r w:rsidRPr="00D0560B">
        <w:t>positivamente.</w:t>
      </w:r>
    </w:p>
    <w:p w:rsidR="00D0560B" w:rsidRPr="00D0560B" w:rsidRDefault="00D0560B" w:rsidP="00D0560B">
      <w:pPr>
        <w:pStyle w:val="Corpsdetexte"/>
        <w:jc w:val="both"/>
      </w:pPr>
    </w:p>
    <w:p w:rsidR="00D0560B" w:rsidRPr="00D0560B" w:rsidRDefault="00D0560B" w:rsidP="00D0560B">
      <w:pPr>
        <w:pStyle w:val="Paragraphedeliste"/>
        <w:numPr>
          <w:ilvl w:val="0"/>
          <w:numId w:val="5"/>
        </w:numPr>
        <w:tabs>
          <w:tab w:val="left" w:pos="576"/>
          <w:tab w:val="left" w:pos="577"/>
        </w:tabs>
        <w:spacing w:before="1"/>
        <w:jc w:val="both"/>
      </w:pPr>
      <w:r w:rsidRPr="00D0560B">
        <w:rPr>
          <w:u w:val="single"/>
        </w:rPr>
        <w:t>Propiedad</w:t>
      </w:r>
      <w:r w:rsidRPr="00D0560B">
        <w:rPr>
          <w:spacing w:val="-1"/>
          <w:u w:val="single"/>
        </w:rPr>
        <w:t xml:space="preserve"> </w:t>
      </w:r>
      <w:r w:rsidRPr="00D0560B">
        <w:rPr>
          <w:u w:val="single"/>
        </w:rPr>
        <w:t>intelectual</w:t>
      </w:r>
    </w:p>
    <w:p w:rsidR="00D0560B" w:rsidRDefault="00D0560B" w:rsidP="002E150B">
      <w:pPr>
        <w:pStyle w:val="Corpsdetexte"/>
        <w:spacing w:before="240"/>
        <w:ind w:left="216"/>
        <w:jc w:val="both"/>
      </w:pPr>
      <w:r w:rsidRPr="00D0560B">
        <w:t>Los responsables de los proyectos deberán tomar en consideración las disposiciones necesarias para la protección de la propiedad</w:t>
      </w:r>
      <w:r w:rsidRPr="00D0560B">
        <w:rPr>
          <w:spacing w:val="-3"/>
        </w:rPr>
        <w:t xml:space="preserve"> </w:t>
      </w:r>
      <w:r w:rsidRPr="00D0560B">
        <w:t>intelectual.</w:t>
      </w:r>
    </w:p>
    <w:p w:rsidR="002E150B" w:rsidRPr="00D0560B" w:rsidRDefault="002E150B" w:rsidP="002E150B">
      <w:pPr>
        <w:pStyle w:val="Corpsdetexte"/>
        <w:spacing w:before="240"/>
        <w:ind w:left="216"/>
        <w:jc w:val="both"/>
      </w:pPr>
    </w:p>
    <w:p w:rsidR="00D0560B" w:rsidRPr="00D0560B" w:rsidRDefault="00D0560B" w:rsidP="00D0560B">
      <w:pPr>
        <w:pStyle w:val="Paragraphedeliste"/>
        <w:numPr>
          <w:ilvl w:val="0"/>
          <w:numId w:val="5"/>
        </w:numPr>
        <w:tabs>
          <w:tab w:val="left" w:pos="576"/>
          <w:tab w:val="left" w:pos="577"/>
        </w:tabs>
        <w:jc w:val="both"/>
      </w:pPr>
      <w:r w:rsidRPr="00D0560B">
        <w:rPr>
          <w:u w:val="single"/>
        </w:rPr>
        <w:t>Coordinación</w:t>
      </w:r>
    </w:p>
    <w:p w:rsidR="00D0560B" w:rsidRPr="00D0560B" w:rsidRDefault="00D0560B" w:rsidP="00D0560B">
      <w:pPr>
        <w:pStyle w:val="Corpsdetexte"/>
        <w:spacing w:before="241"/>
        <w:ind w:left="216" w:right="214"/>
        <w:jc w:val="both"/>
      </w:pPr>
      <w:r w:rsidRPr="00D0560B">
        <w:t>Cada proyecto deberá indicar un(a) coordinador(a) científico(a) por institución y uno de ellos/as, designado/a por los miembros participantes, actuará como Coordinador Internacional del proyecto.</w:t>
      </w:r>
    </w:p>
    <w:p w:rsidR="00D0560B" w:rsidRPr="00D0560B" w:rsidRDefault="00D0560B" w:rsidP="00D0560B">
      <w:pPr>
        <w:pStyle w:val="Corpsdetexte"/>
        <w:jc w:val="both"/>
      </w:pPr>
    </w:p>
    <w:p w:rsidR="00D0560B" w:rsidRPr="00D0560B" w:rsidRDefault="00D0560B" w:rsidP="00D0560B">
      <w:pPr>
        <w:pStyle w:val="Paragraphedeliste"/>
        <w:numPr>
          <w:ilvl w:val="0"/>
          <w:numId w:val="5"/>
        </w:numPr>
        <w:tabs>
          <w:tab w:val="left" w:pos="576"/>
          <w:tab w:val="left" w:pos="577"/>
        </w:tabs>
        <w:spacing w:before="1"/>
        <w:jc w:val="both"/>
      </w:pPr>
      <w:r w:rsidRPr="00D0560B">
        <w:rPr>
          <w:u w:val="single"/>
        </w:rPr>
        <w:t>Puesta en marcha de los</w:t>
      </w:r>
      <w:r w:rsidRPr="00D0560B">
        <w:rPr>
          <w:spacing w:val="-4"/>
          <w:u w:val="single"/>
        </w:rPr>
        <w:t xml:space="preserve"> </w:t>
      </w:r>
      <w:r w:rsidRPr="00D0560B">
        <w:rPr>
          <w:u w:val="single"/>
        </w:rPr>
        <w:t>proyectos</w:t>
      </w:r>
    </w:p>
    <w:p w:rsidR="00D0560B" w:rsidRPr="00D0560B" w:rsidRDefault="00D0560B" w:rsidP="00D0560B">
      <w:pPr>
        <w:pStyle w:val="Paragraphedeliste"/>
        <w:numPr>
          <w:ilvl w:val="0"/>
          <w:numId w:val="1"/>
        </w:numPr>
        <w:tabs>
          <w:tab w:val="left" w:pos="577"/>
        </w:tabs>
        <w:spacing w:before="248" w:line="230" w:lineRule="auto"/>
        <w:ind w:right="216"/>
        <w:jc w:val="both"/>
      </w:pPr>
      <w:r w:rsidRPr="00D0560B">
        <w:t>La aprobación o el rechazo del proyecto será notificado oficialmente al coordinador internacional del proyecto por la Secretaría del</w:t>
      </w:r>
      <w:r w:rsidRPr="00D0560B">
        <w:rPr>
          <w:spacing w:val="-3"/>
        </w:rPr>
        <w:t xml:space="preserve"> </w:t>
      </w:r>
      <w:r w:rsidRPr="00D0560B">
        <w:t xml:space="preserve">Programa. </w:t>
      </w:r>
    </w:p>
    <w:p w:rsidR="00D0560B" w:rsidRPr="00D0560B" w:rsidRDefault="00D0560B" w:rsidP="00D0560B">
      <w:pPr>
        <w:pStyle w:val="Paragraphedeliste"/>
        <w:numPr>
          <w:ilvl w:val="0"/>
          <w:numId w:val="1"/>
        </w:numPr>
        <w:tabs>
          <w:tab w:val="left" w:pos="577"/>
        </w:tabs>
        <w:spacing w:before="8" w:line="235" w:lineRule="auto"/>
        <w:ind w:right="215"/>
        <w:jc w:val="both"/>
      </w:pPr>
      <w:r w:rsidRPr="00D0560B">
        <w:t>Con respecto a los proyectos aprobados, cada institución informará al coordinador científico que le corresponde y a la Secretaría los recursos otorgados indicando las modalidades y el calendario de</w:t>
      </w:r>
      <w:r w:rsidRPr="00D0560B">
        <w:rPr>
          <w:spacing w:val="-1"/>
        </w:rPr>
        <w:t xml:space="preserve"> </w:t>
      </w:r>
      <w:r w:rsidRPr="00D0560B">
        <w:t>desembolso.</w:t>
      </w:r>
    </w:p>
    <w:p w:rsidR="00D0560B" w:rsidRPr="00D0560B" w:rsidRDefault="00D0560B" w:rsidP="00D0560B">
      <w:pPr>
        <w:pStyle w:val="Paragraphedeliste"/>
        <w:numPr>
          <w:ilvl w:val="0"/>
          <w:numId w:val="1"/>
        </w:numPr>
        <w:tabs>
          <w:tab w:val="left" w:pos="500"/>
        </w:tabs>
        <w:spacing w:before="44" w:line="237" w:lineRule="auto"/>
        <w:ind w:right="212"/>
        <w:jc w:val="both"/>
      </w:pPr>
      <w:r w:rsidRPr="00D0560B">
        <w:t>El Coordinador Internacional de cada proyecto deberá enviar dos reportes a la Secretaría del Programa</w:t>
      </w:r>
      <w:r w:rsidRPr="00D0560B">
        <w:rPr>
          <w:spacing w:val="-5"/>
        </w:rPr>
        <w:t xml:space="preserve"> </w:t>
      </w:r>
      <w:r w:rsidRPr="00D0560B">
        <w:t>MATH-</w:t>
      </w:r>
      <w:proofErr w:type="spellStart"/>
      <w:r w:rsidRPr="00D0560B">
        <w:t>AmSud</w:t>
      </w:r>
      <w:proofErr w:type="spellEnd"/>
      <w:r w:rsidRPr="00D0560B">
        <w:t>:</w:t>
      </w:r>
      <w:r w:rsidRPr="00D0560B">
        <w:rPr>
          <w:spacing w:val="-6"/>
        </w:rPr>
        <w:t xml:space="preserve"> </w:t>
      </w:r>
      <w:r w:rsidRPr="00D0560B">
        <w:t>el</w:t>
      </w:r>
      <w:r w:rsidRPr="00D0560B">
        <w:rPr>
          <w:spacing w:val="-7"/>
        </w:rPr>
        <w:t xml:space="preserve"> </w:t>
      </w:r>
      <w:r w:rsidRPr="00D0560B">
        <w:t>informe</w:t>
      </w:r>
      <w:r w:rsidRPr="00D0560B">
        <w:rPr>
          <w:spacing w:val="-4"/>
        </w:rPr>
        <w:t xml:space="preserve"> </w:t>
      </w:r>
      <w:r w:rsidRPr="00D0560B">
        <w:t>de</w:t>
      </w:r>
      <w:r w:rsidRPr="00D0560B">
        <w:rPr>
          <w:spacing w:val="-5"/>
        </w:rPr>
        <w:t xml:space="preserve"> </w:t>
      </w:r>
      <w:r w:rsidRPr="00D0560B">
        <w:t>avance</w:t>
      </w:r>
      <w:r w:rsidRPr="00D0560B">
        <w:rPr>
          <w:spacing w:val="-5"/>
        </w:rPr>
        <w:t xml:space="preserve"> </w:t>
      </w:r>
      <w:r w:rsidRPr="00D0560B">
        <w:t>el</w:t>
      </w:r>
      <w:r w:rsidRPr="00D0560B">
        <w:rPr>
          <w:spacing w:val="-6"/>
        </w:rPr>
        <w:t xml:space="preserve"> </w:t>
      </w:r>
      <w:r w:rsidRPr="00D0560B">
        <w:t>1ro</w:t>
      </w:r>
      <w:r w:rsidRPr="00D0560B">
        <w:rPr>
          <w:spacing w:val="-4"/>
        </w:rPr>
        <w:t xml:space="preserve"> </w:t>
      </w:r>
      <w:r w:rsidRPr="00D0560B">
        <w:t>de</w:t>
      </w:r>
      <w:r w:rsidRPr="00D0560B">
        <w:rPr>
          <w:spacing w:val="-4"/>
        </w:rPr>
        <w:t xml:space="preserve"> </w:t>
      </w:r>
      <w:r w:rsidRPr="00D0560B">
        <w:t>octubre</w:t>
      </w:r>
      <w:r w:rsidRPr="00D0560B">
        <w:rPr>
          <w:spacing w:val="-5"/>
        </w:rPr>
        <w:t xml:space="preserve"> </w:t>
      </w:r>
      <w:r w:rsidRPr="00D0560B">
        <w:t>del</w:t>
      </w:r>
      <w:r w:rsidRPr="00D0560B">
        <w:rPr>
          <w:spacing w:val="-5"/>
        </w:rPr>
        <w:t xml:space="preserve"> </w:t>
      </w:r>
      <w:r w:rsidRPr="00D0560B">
        <w:t>primer</w:t>
      </w:r>
      <w:r w:rsidRPr="00D0560B">
        <w:rPr>
          <w:spacing w:val="-6"/>
        </w:rPr>
        <w:t xml:space="preserve"> </w:t>
      </w:r>
      <w:r w:rsidRPr="00D0560B">
        <w:t>año</w:t>
      </w:r>
      <w:r w:rsidRPr="00D0560B">
        <w:rPr>
          <w:spacing w:val="-3"/>
        </w:rPr>
        <w:t xml:space="preserve"> </w:t>
      </w:r>
      <w:r w:rsidRPr="00D0560B">
        <w:t>de</w:t>
      </w:r>
      <w:r w:rsidRPr="00D0560B">
        <w:rPr>
          <w:spacing w:val="-5"/>
        </w:rPr>
        <w:t xml:space="preserve"> </w:t>
      </w:r>
      <w:r w:rsidRPr="00D0560B">
        <w:t>desarrollo del proyecto, y el informe final en el plazo de los tres meses siguientes a la finalización del proyecto (31 de Marzo de</w:t>
      </w:r>
      <w:r w:rsidRPr="00D0560B">
        <w:rPr>
          <w:spacing w:val="-13"/>
        </w:rPr>
        <w:t xml:space="preserve"> </w:t>
      </w:r>
      <w:r w:rsidRPr="00D0560B">
        <w:t>2023)</w:t>
      </w:r>
    </w:p>
    <w:p w:rsidR="00D0560B" w:rsidRPr="00D0560B" w:rsidRDefault="00D0560B" w:rsidP="00D0560B">
      <w:pPr>
        <w:pStyle w:val="Paragraphedeliste"/>
        <w:numPr>
          <w:ilvl w:val="0"/>
          <w:numId w:val="1"/>
        </w:numPr>
        <w:tabs>
          <w:tab w:val="left" w:pos="577"/>
        </w:tabs>
        <w:spacing w:line="237" w:lineRule="auto"/>
        <w:ind w:right="212"/>
        <w:jc w:val="both"/>
        <w:rPr>
          <w:b/>
        </w:rPr>
      </w:pPr>
      <w:r w:rsidRPr="00D0560B">
        <w:t>En la evaluación</w:t>
      </w:r>
      <w:r>
        <w:t xml:space="preserve"> del informe final presentado, </w:t>
      </w:r>
      <w:r w:rsidR="002E150B">
        <w:t>se</w:t>
      </w:r>
      <w:r w:rsidRPr="00D0560B">
        <w:t xml:space="preserve"> considerarán  las  publicaciones conjuntas, la obtención de patentes, las tesis desarrolladas en el marco del proyecto, la formación de redes y otros tipos de colaboración. </w:t>
      </w:r>
      <w:r w:rsidRPr="00D0560B">
        <w:rPr>
          <w:b/>
        </w:rPr>
        <w:t>Todos los documentos generados en el marco de esta colaboración deberán indicar explícitamente el apoyo financiero recibido por el Programa Regional MATH -</w:t>
      </w:r>
      <w:proofErr w:type="spellStart"/>
      <w:r w:rsidRPr="00D0560B">
        <w:rPr>
          <w:b/>
        </w:rPr>
        <w:t>AmSud</w:t>
      </w:r>
      <w:proofErr w:type="spellEnd"/>
      <w:r w:rsidRPr="00D0560B">
        <w:rPr>
          <w:b/>
        </w:rPr>
        <w:t xml:space="preserve"> utilizando el siguiente formato: MATHAMSUD + Código del</w:t>
      </w:r>
      <w:r w:rsidRPr="00D0560B">
        <w:rPr>
          <w:b/>
          <w:spacing w:val="-9"/>
        </w:rPr>
        <w:t xml:space="preserve"> </w:t>
      </w:r>
      <w:r w:rsidRPr="00D0560B">
        <w:rPr>
          <w:b/>
        </w:rPr>
        <w:t>Proyecto.</w:t>
      </w:r>
    </w:p>
    <w:p w:rsidR="00D0560B" w:rsidRPr="00D0560B" w:rsidRDefault="00D0560B" w:rsidP="00D0560B">
      <w:pPr>
        <w:pStyle w:val="Corpsdetexte"/>
        <w:spacing w:before="11"/>
        <w:jc w:val="both"/>
      </w:pPr>
    </w:p>
    <w:p w:rsidR="00D0560B" w:rsidRPr="00D0560B" w:rsidRDefault="00D0560B" w:rsidP="00D0560B">
      <w:pPr>
        <w:pStyle w:val="Paragraphedeliste"/>
        <w:numPr>
          <w:ilvl w:val="0"/>
          <w:numId w:val="5"/>
        </w:numPr>
        <w:tabs>
          <w:tab w:val="left" w:pos="576"/>
          <w:tab w:val="left" w:pos="577"/>
        </w:tabs>
        <w:jc w:val="both"/>
      </w:pPr>
      <w:r w:rsidRPr="00D0560B">
        <w:rPr>
          <w:u w:val="single"/>
        </w:rPr>
        <w:t>Presentación de las</w:t>
      </w:r>
      <w:r w:rsidRPr="00D0560B">
        <w:rPr>
          <w:spacing w:val="-1"/>
          <w:u w:val="single"/>
        </w:rPr>
        <w:t xml:space="preserve"> </w:t>
      </w:r>
      <w:r w:rsidRPr="00D0560B">
        <w:rPr>
          <w:u w:val="single"/>
        </w:rPr>
        <w:t>propuestas</w:t>
      </w:r>
    </w:p>
    <w:p w:rsidR="00D0560B" w:rsidRPr="00D0560B" w:rsidRDefault="00D0560B" w:rsidP="00D0560B">
      <w:pPr>
        <w:pStyle w:val="Corpsdetexte"/>
        <w:spacing w:before="4"/>
        <w:jc w:val="both"/>
        <w:rPr>
          <w:b/>
        </w:rPr>
      </w:pPr>
    </w:p>
    <w:p w:rsidR="00D0560B" w:rsidRPr="00D0560B" w:rsidRDefault="00D0560B" w:rsidP="00D0560B">
      <w:pPr>
        <w:pStyle w:val="En-tte"/>
        <w:tabs>
          <w:tab w:val="clear" w:pos="4536"/>
          <w:tab w:val="clear" w:pos="9072"/>
          <w:tab w:val="left" w:pos="360"/>
        </w:tabs>
        <w:suppressAutoHyphens w:val="0"/>
        <w:spacing w:after="200" w:line="276" w:lineRule="auto"/>
        <w:jc w:val="both"/>
        <w:rPr>
          <w:rFonts w:ascii="Cambria" w:hAnsi="Cambria" w:cs="Arial"/>
          <w:sz w:val="22"/>
          <w:szCs w:val="22"/>
          <w:lang w:val="es-UY"/>
        </w:rPr>
      </w:pPr>
      <w:r w:rsidRPr="00D0560B">
        <w:rPr>
          <w:rFonts w:ascii="Cambria" w:hAnsi="Cambria" w:cs="Arial"/>
          <w:sz w:val="22"/>
          <w:szCs w:val="22"/>
        </w:rPr>
        <w:t xml:space="preserve">La postulación de las propuestas deberá efectuarse vía la plataforma en línea disponible en el sitio web de CONICYT para el efecto: </w:t>
      </w:r>
      <w:r w:rsidRPr="00D0560B">
        <w:rPr>
          <w:rFonts w:ascii="Cambria" w:hAnsi="Cambria"/>
          <w:sz w:val="22"/>
          <w:szCs w:val="22"/>
          <w:lang w:val="es-ES"/>
        </w:rPr>
        <w:t xml:space="preserve"> </w:t>
      </w:r>
      <w:hyperlink r:id="rId9" w:history="1">
        <w:r w:rsidRPr="00D0560B">
          <w:rPr>
            <w:rStyle w:val="Lienhypertexte"/>
            <w:rFonts w:ascii="Cambria" w:hAnsi="Cambria"/>
            <w:sz w:val="22"/>
            <w:szCs w:val="22"/>
            <w:lang w:val="es-ES"/>
          </w:rPr>
          <w:t>https://auth.conicyt.cl/</w:t>
        </w:r>
      </w:hyperlink>
      <w:r w:rsidRPr="00D0560B">
        <w:rPr>
          <w:rFonts w:ascii="Cambria" w:hAnsi="Cambria"/>
          <w:sz w:val="22"/>
          <w:szCs w:val="22"/>
          <w:lang w:val="es-ES"/>
        </w:rPr>
        <w:t xml:space="preserve"> </w:t>
      </w:r>
    </w:p>
    <w:p w:rsidR="00D0560B" w:rsidRPr="00D0560B" w:rsidRDefault="00D0560B" w:rsidP="00D0560B">
      <w:pPr>
        <w:overflowPunct w:val="0"/>
        <w:adjustRightInd w:val="0"/>
        <w:spacing w:line="239" w:lineRule="auto"/>
        <w:ind w:right="2"/>
        <w:jc w:val="both"/>
        <w:rPr>
          <w:rFonts w:cs="Arial"/>
        </w:rPr>
      </w:pPr>
      <w:r w:rsidRPr="00D0560B">
        <w:rPr>
          <w:rFonts w:cs="Arial"/>
        </w:rPr>
        <w:t>El(la) Coordinador(a) Internacional del proyecto presentado deberá enviar a través de la plataforma de postulación una versión .</w:t>
      </w:r>
      <w:proofErr w:type="spellStart"/>
      <w:r w:rsidRPr="00D0560B">
        <w:rPr>
          <w:rFonts w:cs="Arial"/>
        </w:rPr>
        <w:t>pdf</w:t>
      </w:r>
      <w:proofErr w:type="spellEnd"/>
      <w:r w:rsidRPr="00D0560B">
        <w:rPr>
          <w:rFonts w:cs="Arial"/>
        </w:rPr>
        <w:t xml:space="preserve"> en inglés del proyecto incluyendo los </w:t>
      </w:r>
      <w:proofErr w:type="spellStart"/>
      <w:r w:rsidRPr="00D0560B">
        <w:rPr>
          <w:rFonts w:cs="Arial"/>
        </w:rPr>
        <w:t>CVs</w:t>
      </w:r>
      <w:proofErr w:type="spellEnd"/>
      <w:r w:rsidRPr="00D0560B">
        <w:rPr>
          <w:rFonts w:cs="Arial"/>
        </w:rPr>
        <w:t xml:space="preserve"> de los(as) participantes del proyecto, </w:t>
      </w:r>
      <w:r w:rsidRPr="00D0560B">
        <w:rPr>
          <w:rFonts w:cs="Arial"/>
          <w:b/>
        </w:rPr>
        <w:t xml:space="preserve">antes del Lunes 20 de abril de 2020 a las 12:00hs. </w:t>
      </w:r>
      <w:proofErr w:type="gramStart"/>
      <w:r w:rsidRPr="00D0560B">
        <w:rPr>
          <w:rFonts w:cs="Arial"/>
        </w:rPr>
        <w:t>del</w:t>
      </w:r>
      <w:proofErr w:type="gramEnd"/>
      <w:r w:rsidRPr="00D0560B">
        <w:rPr>
          <w:rFonts w:cs="Arial"/>
        </w:rPr>
        <w:t xml:space="preserve"> mediodía de Chile Continental. También se puede acceder a la plataforma de postulación de CONICYT, en la página web de los programas STIC y MATH</w:t>
      </w:r>
      <w:r w:rsidRPr="00D0560B">
        <w:rPr>
          <w:rFonts w:cs="Arial"/>
          <w:b/>
        </w:rPr>
        <w:t xml:space="preserve"> </w:t>
      </w:r>
      <w:proofErr w:type="spellStart"/>
      <w:r w:rsidRPr="00D0560B">
        <w:rPr>
          <w:rFonts w:cs="Arial"/>
        </w:rPr>
        <w:t>AmSud</w:t>
      </w:r>
      <w:proofErr w:type="spellEnd"/>
      <w:r w:rsidRPr="00D0560B">
        <w:rPr>
          <w:rFonts w:cs="Arial"/>
        </w:rPr>
        <w:t xml:space="preserve">: </w:t>
      </w:r>
      <w:hyperlink r:id="rId10" w:history="1">
        <w:r w:rsidRPr="00D0560B">
          <w:rPr>
            <w:rStyle w:val="Lienhypertexte"/>
          </w:rPr>
          <w:t>http://www.sticmathamsud.org/</w:t>
        </w:r>
      </w:hyperlink>
      <w:r w:rsidRPr="00D0560B">
        <w:rPr>
          <w:rFonts w:cs="Arial"/>
        </w:rPr>
        <w:t xml:space="preserve">. Será accesible desde el sitio de CONICYT. </w:t>
      </w:r>
    </w:p>
    <w:p w:rsidR="00D0560B" w:rsidRPr="00D0560B" w:rsidRDefault="00D0560B" w:rsidP="00D0560B">
      <w:pPr>
        <w:overflowPunct w:val="0"/>
        <w:adjustRightInd w:val="0"/>
        <w:spacing w:line="239" w:lineRule="auto"/>
        <w:ind w:right="2"/>
        <w:jc w:val="both"/>
        <w:rPr>
          <w:rFonts w:cs="Arial"/>
        </w:rPr>
      </w:pPr>
    </w:p>
    <w:p w:rsidR="00D0560B" w:rsidRPr="00D0560B" w:rsidRDefault="00D0560B" w:rsidP="00D0560B">
      <w:pPr>
        <w:overflowPunct w:val="0"/>
        <w:adjustRightInd w:val="0"/>
        <w:spacing w:line="239" w:lineRule="auto"/>
        <w:ind w:right="2"/>
        <w:jc w:val="both"/>
        <w:rPr>
          <w:rFonts w:cs="Helvetica"/>
          <w:shd w:val="clear" w:color="auto" w:fill="FFFFFF"/>
        </w:rPr>
      </w:pPr>
      <w:r w:rsidRPr="00D0560B">
        <w:rPr>
          <w:rFonts w:cs="Helvetica"/>
          <w:shd w:val="clear" w:color="auto" w:fill="FFFFFF"/>
        </w:rPr>
        <w:lastRenderedPageBreak/>
        <w:t xml:space="preserve">Los formularios para la presentación de proyectos están disponibles en la página web de STIC-MATH </w:t>
      </w:r>
      <w:proofErr w:type="spellStart"/>
      <w:r w:rsidRPr="00D0560B">
        <w:rPr>
          <w:rFonts w:cs="Helvetica"/>
          <w:shd w:val="clear" w:color="auto" w:fill="FFFFFF"/>
        </w:rPr>
        <w:t>AmSud</w:t>
      </w:r>
      <w:proofErr w:type="spellEnd"/>
      <w:r w:rsidRPr="00D0560B">
        <w:rPr>
          <w:rFonts w:cs="Helvetica"/>
          <w:shd w:val="clear" w:color="auto" w:fill="FFFFFF"/>
        </w:rPr>
        <w:t xml:space="preserve">, </w:t>
      </w:r>
      <w:r w:rsidRPr="00D0560B">
        <w:rPr>
          <w:rFonts w:cs="Helvetica"/>
          <w:bCs/>
          <w:shd w:val="clear" w:color="auto" w:fill="FFFFFF"/>
        </w:rPr>
        <w:t xml:space="preserve">en la plataforma de postulación </w:t>
      </w:r>
      <w:r w:rsidRPr="00D0560B">
        <w:rPr>
          <w:rFonts w:cs="Helvetica"/>
          <w:shd w:val="clear" w:color="auto" w:fill="FFFFFF"/>
        </w:rPr>
        <w:t>y en los sitios web de cada organismo participante.</w:t>
      </w:r>
    </w:p>
    <w:p w:rsidR="00D0560B" w:rsidRPr="00D0560B" w:rsidRDefault="00D0560B" w:rsidP="00D0560B">
      <w:pPr>
        <w:overflowPunct w:val="0"/>
        <w:adjustRightInd w:val="0"/>
        <w:spacing w:line="239" w:lineRule="auto"/>
        <w:ind w:right="2"/>
        <w:jc w:val="both"/>
        <w:rPr>
          <w:rFonts w:cs="Helvetica"/>
          <w:shd w:val="clear" w:color="auto" w:fill="FFFFFF"/>
        </w:rPr>
      </w:pPr>
    </w:p>
    <w:p w:rsidR="00D0560B" w:rsidRPr="00D0560B" w:rsidRDefault="00D0560B" w:rsidP="00D0560B">
      <w:pPr>
        <w:overflowPunct w:val="0"/>
        <w:adjustRightInd w:val="0"/>
        <w:spacing w:line="239" w:lineRule="auto"/>
        <w:ind w:right="2"/>
        <w:jc w:val="both"/>
        <w:rPr>
          <w:rFonts w:cs="Helvetica"/>
        </w:rPr>
      </w:pPr>
      <w:r w:rsidRPr="00D0560B">
        <w:rPr>
          <w:rFonts w:cs="Helvetica"/>
        </w:rPr>
        <w:t>Se recuerda a los postulantes respetar estrictamente las reglas de cada organismo y agencia miembro de los programas.</w:t>
      </w:r>
    </w:p>
    <w:p w:rsidR="00D0560B" w:rsidRPr="00D0560B" w:rsidRDefault="00D0560B" w:rsidP="00D0560B">
      <w:pPr>
        <w:overflowPunct w:val="0"/>
        <w:adjustRightInd w:val="0"/>
        <w:spacing w:line="239" w:lineRule="auto"/>
        <w:ind w:right="2"/>
        <w:jc w:val="both"/>
        <w:rPr>
          <w:rFonts w:cs="Arial"/>
        </w:rPr>
      </w:pPr>
    </w:p>
    <w:p w:rsidR="00D0560B" w:rsidRPr="002E150B" w:rsidRDefault="00D0560B" w:rsidP="00D0560B">
      <w:pPr>
        <w:overflowPunct w:val="0"/>
        <w:adjustRightInd w:val="0"/>
        <w:spacing w:line="239" w:lineRule="auto"/>
        <w:ind w:right="2"/>
        <w:jc w:val="both"/>
        <w:rPr>
          <w:lang w:eastAsia="es-CL"/>
        </w:rPr>
      </w:pPr>
      <w:r w:rsidRPr="00D0560B">
        <w:rPr>
          <w:rFonts w:cs="Helvetica"/>
          <w:shd w:val="clear" w:color="auto" w:fill="FFFFFF"/>
        </w:rPr>
        <w:t xml:space="preserve">Las investigadoras y los investigadores de Brasil </w:t>
      </w:r>
      <w:r w:rsidRPr="00D0560B">
        <w:rPr>
          <w:rFonts w:cs="Helvetica"/>
          <w:b/>
          <w:shd w:val="clear" w:color="auto" w:fill="FFFFFF"/>
        </w:rPr>
        <w:t>deben presentar el proyecto a </w:t>
      </w:r>
      <w:r w:rsidRPr="00D0560B">
        <w:rPr>
          <w:rFonts w:cs="Helvetica"/>
          <w:b/>
          <w:bCs/>
          <w:shd w:val="clear" w:color="auto" w:fill="FFFFFF"/>
        </w:rPr>
        <w:t>CAPES hasta el 20 de abril de 2020</w:t>
      </w:r>
      <w:r w:rsidRPr="00D0560B">
        <w:rPr>
          <w:rFonts w:cs="Helvetica"/>
          <w:shd w:val="clear" w:color="auto" w:fill="FFFFFF"/>
        </w:rPr>
        <w:t xml:space="preserve"> en el sitio web del programa </w:t>
      </w:r>
      <w:r w:rsidRPr="00D0560B">
        <w:rPr>
          <w:rFonts w:cs="Arial"/>
        </w:rPr>
        <w:t>según las disposiciones establecidas en las bases publicadas en su sitio web:</w:t>
      </w:r>
      <w:r w:rsidRPr="00D0560B">
        <w:rPr>
          <w:lang w:eastAsia="es-CL"/>
        </w:rPr>
        <w:br/>
      </w:r>
      <w:hyperlink r:id="rId11" w:history="1">
        <w:r w:rsidRPr="00D0560B">
          <w:rPr>
            <w:rStyle w:val="Lienhypertexte"/>
            <w:lang w:eastAsia="es-CL"/>
          </w:rPr>
          <w:t>https://capes.gov.br/bolsas-e-auxilios-internacionais/pais/218-multinacional/9653-programa-math-amsud</w:t>
        </w:r>
      </w:hyperlink>
      <w:r w:rsidRPr="00D0560B">
        <w:rPr>
          <w:lang w:eastAsia="es-CL"/>
        </w:rPr>
        <w:t xml:space="preserve">. </w:t>
      </w:r>
      <w:r w:rsidRPr="00D0560B">
        <w:rPr>
          <w:rFonts w:cs="Arial"/>
        </w:rPr>
        <w:t xml:space="preserve">Igualmente, </w:t>
      </w:r>
      <w:proofErr w:type="gramStart"/>
      <w:r w:rsidRPr="00D0560B">
        <w:rPr>
          <w:rFonts w:cs="Arial"/>
        </w:rPr>
        <w:t>el(</w:t>
      </w:r>
      <w:proofErr w:type="gramEnd"/>
      <w:r w:rsidRPr="00D0560B">
        <w:rPr>
          <w:rFonts w:cs="Arial"/>
        </w:rPr>
        <w:t>la) Coordinador(a) Internacional lo deberá enviar a la Secretaría de este Programa.</w:t>
      </w:r>
    </w:p>
    <w:p w:rsidR="00D0560B" w:rsidRPr="00D0560B" w:rsidRDefault="00D0560B" w:rsidP="00D0560B">
      <w:pPr>
        <w:pStyle w:val="Paragraphedeliste"/>
        <w:jc w:val="both"/>
        <w:rPr>
          <w:rFonts w:cs="Helvetica"/>
          <w:shd w:val="clear" w:color="auto" w:fill="FFFFFF"/>
        </w:rPr>
      </w:pPr>
    </w:p>
    <w:p w:rsidR="00D0560B" w:rsidRPr="00D0560B" w:rsidRDefault="00D0560B" w:rsidP="00D0560B">
      <w:pPr>
        <w:overflowPunct w:val="0"/>
        <w:adjustRightInd w:val="0"/>
        <w:spacing w:line="239" w:lineRule="auto"/>
        <w:ind w:right="2"/>
        <w:jc w:val="both"/>
        <w:rPr>
          <w:rFonts w:cs="Arial"/>
          <w:b/>
        </w:rPr>
      </w:pPr>
      <w:r w:rsidRPr="00D0560B">
        <w:rPr>
          <w:rFonts w:cs="Helvetica"/>
          <w:shd w:val="clear" w:color="auto" w:fill="FFFFFF"/>
        </w:rPr>
        <w:t>Las investigadoras y los investigadores de Colombia que solicitan financiamiento a </w:t>
      </w:r>
      <w:r w:rsidR="007B2507">
        <w:rPr>
          <w:rFonts w:cs="Helvetica"/>
          <w:b/>
          <w:bCs/>
          <w:shd w:val="clear" w:color="auto" w:fill="FFFFFF"/>
        </w:rPr>
        <w:t>MINCIENCIAS</w:t>
      </w:r>
      <w:r w:rsidRPr="00D0560B">
        <w:rPr>
          <w:rFonts w:cs="Helvetica"/>
          <w:b/>
          <w:bCs/>
          <w:shd w:val="clear" w:color="auto" w:fill="FFFFFF"/>
        </w:rPr>
        <w:t>, deben estar reconocidos en las 4 categorías</w:t>
      </w:r>
      <w:r w:rsidRPr="00D0560B">
        <w:rPr>
          <w:rFonts w:cs="Helvetica"/>
          <w:shd w:val="clear" w:color="auto" w:fill="FFFFFF"/>
        </w:rPr>
        <w:t xml:space="preserve"> que cuenta dicha institución, </w:t>
      </w:r>
      <w:r w:rsidRPr="00D0560B">
        <w:rPr>
          <w:rFonts w:cs="Helvetica"/>
          <w:b/>
          <w:shd w:val="clear" w:color="auto" w:fill="FFFFFF"/>
        </w:rPr>
        <w:t>al cierre de la convocatoria.</w:t>
      </w:r>
    </w:p>
    <w:p w:rsidR="00D0560B" w:rsidRPr="00D0560B" w:rsidRDefault="00D0560B" w:rsidP="00D0560B">
      <w:pPr>
        <w:pStyle w:val="Paragraphedeliste"/>
        <w:jc w:val="both"/>
        <w:rPr>
          <w:rFonts w:cs="Helvetica"/>
        </w:rPr>
      </w:pPr>
    </w:p>
    <w:p w:rsidR="00C27092" w:rsidRDefault="00D0560B" w:rsidP="00C27092">
      <w:r w:rsidRPr="00D0560B">
        <w:rPr>
          <w:rFonts w:cs="Helvetica"/>
        </w:rPr>
        <w:t xml:space="preserve">Las investigadoras y los investigadores </w:t>
      </w:r>
      <w:r w:rsidR="00694EF8">
        <w:rPr>
          <w:rFonts w:cs="Helvetica"/>
        </w:rPr>
        <w:t>de Perú</w:t>
      </w:r>
      <w:r w:rsidRPr="00D0560B">
        <w:rPr>
          <w:rFonts w:cs="Helvetica"/>
        </w:rPr>
        <w:t xml:space="preserve"> </w:t>
      </w:r>
      <w:r w:rsidRPr="00D0560B">
        <w:rPr>
          <w:rFonts w:cs="Helvetica"/>
          <w:b/>
        </w:rPr>
        <w:t>deben registrar su participación </w:t>
      </w:r>
      <w:r w:rsidRPr="00D0560B">
        <w:rPr>
          <w:rFonts w:cs="Helvetica"/>
          <w:b/>
          <w:bCs/>
        </w:rPr>
        <w:t>en la plataforma de postulación correspondiente</w:t>
      </w:r>
      <w:r w:rsidR="00C27092">
        <w:rPr>
          <w:rFonts w:cs="Helvetica"/>
          <w:b/>
          <w:bCs/>
        </w:rPr>
        <w:t xml:space="preserve"> en portal de FONDECYT/CONCYTEC: </w:t>
      </w:r>
      <w:hyperlink r:id="rId12" w:history="1">
        <w:r w:rsidR="00C27092" w:rsidRPr="00C54BE4">
          <w:rPr>
            <w:rStyle w:val="Lienhypertexte"/>
          </w:rPr>
          <w:t>http://www.fondecyt.gob.pe/</w:t>
        </w:r>
      </w:hyperlink>
    </w:p>
    <w:p w:rsidR="00D0560B" w:rsidRPr="00D0560B" w:rsidRDefault="00D0560B" w:rsidP="00D0560B">
      <w:pPr>
        <w:overflowPunct w:val="0"/>
        <w:adjustRightInd w:val="0"/>
        <w:spacing w:line="239" w:lineRule="auto"/>
        <w:ind w:right="2"/>
        <w:jc w:val="both"/>
        <w:rPr>
          <w:rFonts w:cs="Helvetica"/>
        </w:rPr>
      </w:pPr>
    </w:p>
    <w:p w:rsidR="00D0560B" w:rsidRPr="00D0560B" w:rsidRDefault="00D0560B" w:rsidP="00D0560B">
      <w:pPr>
        <w:overflowPunct w:val="0"/>
        <w:adjustRightInd w:val="0"/>
        <w:spacing w:line="239" w:lineRule="auto"/>
        <w:ind w:right="2"/>
        <w:jc w:val="both"/>
        <w:rPr>
          <w:rFonts w:cs="Helvetica"/>
          <w:shd w:val="clear" w:color="auto" w:fill="FFFFFF"/>
        </w:rPr>
      </w:pPr>
      <w:r w:rsidRPr="00D0560B">
        <w:rPr>
          <w:rFonts w:cs="Helvetica"/>
          <w:bCs/>
          <w:shd w:val="clear" w:color="auto" w:fill="FFFFFF"/>
        </w:rPr>
        <w:t xml:space="preserve">Las investigadoras y los investigadores de Argentina interesados en presentar proyectos </w:t>
      </w:r>
      <w:r w:rsidRPr="00D0560B">
        <w:rPr>
          <w:rFonts w:cs="Helvetica"/>
          <w:b/>
          <w:bCs/>
          <w:shd w:val="clear" w:color="auto" w:fill="FFFFFF"/>
        </w:rPr>
        <w:t>deberán contactarse con</w:t>
      </w:r>
      <w:r w:rsidR="006B290B">
        <w:rPr>
          <w:rFonts w:cs="Helvetica"/>
          <w:b/>
          <w:bCs/>
          <w:shd w:val="clear" w:color="auto" w:fill="FFFFFF"/>
        </w:rPr>
        <w:t xml:space="preserve"> el </w:t>
      </w:r>
      <w:r w:rsidR="006B290B" w:rsidRPr="006B290B">
        <w:rPr>
          <w:b/>
          <w:bCs/>
        </w:rPr>
        <w:t>Ministerio de Ciencia, Tecnología e Innovación de Argentina</w:t>
      </w:r>
      <w:r w:rsidRPr="00D0560B">
        <w:rPr>
          <w:rFonts w:cs="Helvetica"/>
          <w:b/>
          <w:bCs/>
          <w:shd w:val="clear" w:color="auto" w:fill="FFFFFF"/>
        </w:rPr>
        <w:t xml:space="preserve">: </w:t>
      </w:r>
      <w:hyperlink r:id="rId13" w:history="1">
        <w:r w:rsidRPr="00D0560B">
          <w:rPr>
            <w:rStyle w:val="Lienhypertexte"/>
            <w:rFonts w:cs="Helvetica"/>
            <w:shd w:val="clear" w:color="auto" w:fill="FFFFFF"/>
          </w:rPr>
          <w:t> bilateral@mincyt.gob.ar</w:t>
        </w:r>
      </w:hyperlink>
      <w:r w:rsidRPr="00D0560B">
        <w:rPr>
          <w:rFonts w:cs="Helvetica"/>
          <w:shd w:val="clear" w:color="auto" w:fill="FFFFFF"/>
        </w:rPr>
        <w:t xml:space="preserve"> a los efectos de conocer y aceptar las co</w:t>
      </w:r>
      <w:r w:rsidR="006B290B">
        <w:rPr>
          <w:rFonts w:cs="Helvetica"/>
          <w:shd w:val="clear" w:color="auto" w:fill="FFFFFF"/>
        </w:rPr>
        <w:t xml:space="preserve">ndiciones de financiamientos del </w:t>
      </w:r>
      <w:r w:rsidR="006B290B">
        <w:rPr>
          <w:bCs/>
        </w:rPr>
        <w:t xml:space="preserve">Ministerio de Ciencia, Tecnología e Innovación de Argentina </w:t>
      </w:r>
      <w:r w:rsidRPr="00D0560B">
        <w:rPr>
          <w:rFonts w:cs="Helvetica"/>
          <w:shd w:val="clear" w:color="auto" w:fill="FFFFFF"/>
        </w:rPr>
        <w:t>para esta convocatoria.</w:t>
      </w:r>
    </w:p>
    <w:p w:rsidR="00D0560B" w:rsidRPr="00D0560B" w:rsidRDefault="00D0560B" w:rsidP="00D0560B">
      <w:pPr>
        <w:overflowPunct w:val="0"/>
        <w:adjustRightInd w:val="0"/>
        <w:spacing w:line="239" w:lineRule="auto"/>
        <w:ind w:right="2"/>
        <w:jc w:val="both"/>
        <w:rPr>
          <w:rFonts w:cs="Helvetica"/>
          <w:shd w:val="clear" w:color="auto" w:fill="FFFFFF"/>
        </w:rPr>
      </w:pPr>
    </w:p>
    <w:p w:rsidR="00D0560B" w:rsidRPr="00D0560B" w:rsidRDefault="00D0560B" w:rsidP="00D0560B">
      <w:pPr>
        <w:overflowPunct w:val="0"/>
        <w:adjustRightInd w:val="0"/>
        <w:spacing w:line="239" w:lineRule="auto"/>
        <w:ind w:right="80"/>
        <w:jc w:val="both"/>
      </w:pPr>
      <w:r w:rsidRPr="00D0560B">
        <w:rPr>
          <w:rFonts w:cs="Helvetica"/>
          <w:shd w:val="clear" w:color="auto" w:fill="FFFFFF"/>
        </w:rPr>
        <w:t xml:space="preserve">Las investigadoras y los investigadores de Uruguay interesados en presentar proyectos </w:t>
      </w:r>
      <w:r w:rsidRPr="00D0560B">
        <w:rPr>
          <w:rFonts w:cs="Helvetica"/>
          <w:b/>
          <w:shd w:val="clear" w:color="auto" w:fill="FFFFFF"/>
        </w:rPr>
        <w:t xml:space="preserve">deberán </w:t>
      </w:r>
      <w:r w:rsidRPr="00D0560B">
        <w:rPr>
          <w:b/>
        </w:rPr>
        <w:t xml:space="preserve">enviar copia de la postulación a ANII </w:t>
      </w:r>
      <w:r w:rsidRPr="00D0560B">
        <w:t xml:space="preserve">a la casilla siguiente: </w:t>
      </w:r>
      <w:hyperlink r:id="rId14" w:history="1">
        <w:r w:rsidRPr="00D0560B">
          <w:rPr>
            <w:rStyle w:val="Lienhypertexte"/>
          </w:rPr>
          <w:t>snb_movilidad@anii.org.uy</w:t>
        </w:r>
      </w:hyperlink>
      <w:r w:rsidRPr="00D0560B">
        <w:t>.</w:t>
      </w:r>
    </w:p>
    <w:p w:rsidR="00D0560B" w:rsidRPr="00D0560B" w:rsidRDefault="00D0560B" w:rsidP="00D0560B">
      <w:pPr>
        <w:overflowPunct w:val="0"/>
        <w:adjustRightInd w:val="0"/>
        <w:spacing w:line="239" w:lineRule="auto"/>
        <w:ind w:right="80"/>
        <w:jc w:val="both"/>
      </w:pPr>
    </w:p>
    <w:p w:rsidR="00D0560B" w:rsidRPr="00D0560B" w:rsidRDefault="00D0560B" w:rsidP="00D0560B">
      <w:pPr>
        <w:spacing w:line="237" w:lineRule="auto"/>
        <w:ind w:right="80"/>
        <w:jc w:val="both"/>
        <w:rPr>
          <w:rFonts w:cs="Helvetica"/>
        </w:rPr>
      </w:pPr>
      <w:r w:rsidRPr="00D0560B">
        <w:t>Las investigadoras y los investigadores de Chile interesados en presentar proyectos</w:t>
      </w:r>
      <w:r w:rsidRPr="00D0560B">
        <w:rPr>
          <w:b/>
        </w:rPr>
        <w:t xml:space="preserve"> deben presentarlo a CONICYT</w:t>
      </w:r>
      <w:r w:rsidRPr="00D0560B">
        <w:t xml:space="preserve"> en el momento en que se abre la convocatoria nacional: </w:t>
      </w:r>
      <w:hyperlink r:id="rId15" w:history="1">
        <w:r w:rsidRPr="00D0560B">
          <w:rPr>
            <w:rStyle w:val="Lienhypertexte"/>
          </w:rPr>
          <w:t>www.conicyt.cl/pci</w:t>
        </w:r>
      </w:hyperlink>
      <w:r w:rsidRPr="00D0560B">
        <w:t xml:space="preserve"> </w:t>
      </w:r>
    </w:p>
    <w:p w:rsidR="00D0560B" w:rsidRPr="00D0560B" w:rsidRDefault="00D0560B" w:rsidP="00D0560B">
      <w:pPr>
        <w:overflowPunct w:val="0"/>
        <w:adjustRightInd w:val="0"/>
        <w:spacing w:line="239" w:lineRule="auto"/>
        <w:ind w:right="80"/>
        <w:jc w:val="both"/>
        <w:rPr>
          <w:rFonts w:cs="Helvetica"/>
          <w:shd w:val="clear" w:color="auto" w:fill="FFFFFF"/>
        </w:rPr>
      </w:pPr>
    </w:p>
    <w:p w:rsidR="00D0560B" w:rsidRPr="00D0560B" w:rsidRDefault="00D0560B" w:rsidP="00D0560B">
      <w:pPr>
        <w:widowControl/>
        <w:overflowPunct w:val="0"/>
        <w:spacing w:line="228" w:lineRule="auto"/>
        <w:ind w:right="2"/>
        <w:jc w:val="both"/>
        <w:rPr>
          <w:rFonts w:cs="Times New Roman"/>
        </w:rPr>
      </w:pPr>
      <w:r w:rsidRPr="00D0560B">
        <w:t xml:space="preserve">Las investigadoras y los investigadores de Paraguay </w:t>
      </w:r>
      <w:r w:rsidRPr="00D0560B">
        <w:rPr>
          <w:b/>
          <w:bCs/>
        </w:rPr>
        <w:t>deben</w:t>
      </w:r>
      <w:r w:rsidRPr="00D0560B">
        <w:rPr>
          <w:b/>
        </w:rPr>
        <w:t xml:space="preserve"> consultar las bases y condiciones en la página web del CONACYT</w:t>
      </w:r>
      <w:r w:rsidRPr="00D0560B">
        <w:t>:(</w:t>
      </w:r>
      <w:hyperlink r:id="rId16" w:history="1">
        <w:r w:rsidRPr="00D0560B">
          <w:rPr>
            <w:rStyle w:val="Lienhypertexte"/>
          </w:rPr>
          <w:t>http://www.conacyt.gov.py/</w:t>
        </w:r>
      </w:hyperlink>
      <w:r w:rsidRPr="00D0560B">
        <w:t xml:space="preserve">). </w:t>
      </w:r>
    </w:p>
    <w:p w:rsidR="00D0560B" w:rsidRPr="007429D7" w:rsidRDefault="00D0560B" w:rsidP="00D0560B">
      <w:pPr>
        <w:widowControl/>
        <w:overflowPunct w:val="0"/>
        <w:spacing w:line="228" w:lineRule="auto"/>
        <w:ind w:right="2"/>
        <w:jc w:val="both"/>
        <w:rPr>
          <w:rFonts w:asciiTheme="majorHAnsi" w:hAnsiTheme="majorHAnsi" w:cs="Times New Roman"/>
        </w:rPr>
      </w:pPr>
    </w:p>
    <w:p w:rsidR="00D0560B" w:rsidRDefault="00D0560B" w:rsidP="00D0560B">
      <w:pPr>
        <w:overflowPunct w:val="0"/>
        <w:adjustRightInd w:val="0"/>
        <w:spacing w:line="239" w:lineRule="auto"/>
        <w:ind w:right="2"/>
        <w:jc w:val="both"/>
        <w:sectPr w:rsidR="00D0560B">
          <w:headerReference w:type="default" r:id="rId17"/>
          <w:footerReference w:type="default" r:id="rId18"/>
          <w:pgSz w:w="11910" w:h="16840"/>
          <w:pgMar w:top="1660" w:right="1200" w:bottom="1260" w:left="1200" w:header="695" w:footer="1068" w:gutter="0"/>
          <w:cols w:space="720"/>
        </w:sect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892B4E" wp14:editId="144F2BE0">
                <wp:simplePos x="0" y="0"/>
                <wp:positionH relativeFrom="page">
                  <wp:posOffset>770890</wp:posOffset>
                </wp:positionH>
                <wp:positionV relativeFrom="paragraph">
                  <wp:posOffset>82550</wp:posOffset>
                </wp:positionV>
                <wp:extent cx="5905500" cy="2007870"/>
                <wp:effectExtent l="8890" t="6350" r="10160" b="5080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07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60B" w:rsidRPr="00AA1494" w:rsidRDefault="00D0560B" w:rsidP="00AA1494">
                            <w:pPr>
                              <w:ind w:left="326" w:right="322"/>
                              <w:jc w:val="center"/>
                              <w:rPr>
                                <w:rFonts w:cs="Arial"/>
                                <w:lang w:val="es-UY"/>
                              </w:rPr>
                            </w:pPr>
                            <w:r>
                              <w:rPr>
                                <w:lang w:val="es-UY"/>
                              </w:rPr>
                              <w:t xml:space="preserve">Los formularios para la presentación de proyectos están disponibles en el sitio web de CONICYT: </w:t>
                            </w:r>
                            <w:hyperlink r:id="rId19" w:history="1">
                              <w:r w:rsidRPr="008C607A">
                                <w:rPr>
                                  <w:rStyle w:val="Lienhypertexte"/>
                                  <w:rFonts w:cs="Arial"/>
                                  <w:lang w:val="es-UY"/>
                                </w:rPr>
                                <w:t>www.conicyt.cl</w:t>
                              </w:r>
                            </w:hyperlink>
                            <w:r w:rsidRPr="008C607A">
                              <w:rPr>
                                <w:rFonts w:cs="Arial"/>
                                <w:lang w:val="es-UY"/>
                              </w:rPr>
                              <w:t xml:space="preserve">  y en  la página web de </w:t>
                            </w:r>
                            <w:r>
                              <w:rPr>
                                <w:rFonts w:cs="Arial"/>
                                <w:lang w:val="es-UY"/>
                              </w:rPr>
                              <w:t>MATH</w:t>
                            </w:r>
                            <w:r w:rsidRPr="008C607A">
                              <w:rPr>
                                <w:rFonts w:cs="Arial"/>
                                <w:lang w:val="es-UY"/>
                              </w:rPr>
                              <w:t>-</w:t>
                            </w:r>
                            <w:proofErr w:type="spellStart"/>
                            <w:r w:rsidRPr="008C607A">
                              <w:rPr>
                                <w:rFonts w:cs="Arial"/>
                                <w:lang w:val="es-UY"/>
                              </w:rPr>
                              <w:t>AmSud</w:t>
                            </w:r>
                            <w:proofErr w:type="spellEnd"/>
                            <w:r w:rsidRPr="008C607A">
                              <w:rPr>
                                <w:rFonts w:cs="Arial"/>
                                <w:lang w:val="es-UY"/>
                              </w:rPr>
                              <w:t xml:space="preserve">:  </w:t>
                            </w:r>
                            <w:hyperlink r:id="rId20" w:history="1">
                              <w:r w:rsidRPr="00E46D3B">
                                <w:rPr>
                                  <w:rStyle w:val="Lienhypertexte"/>
                                  <w:rFonts w:cs="Arial"/>
                                  <w:lang w:val="es-UY"/>
                                </w:rPr>
                                <w:t>http://www.sticmathamsud.org/</w:t>
                              </w:r>
                            </w:hyperlink>
                            <w:r w:rsidR="00AA1494">
                              <w:rPr>
                                <w:rFonts w:cs="Arial"/>
                                <w:lang w:val="es-UY"/>
                              </w:rPr>
                              <w:t xml:space="preserve"> </w:t>
                            </w:r>
                            <w:r>
                              <w:rPr>
                                <w:lang w:val="es-UY"/>
                              </w:rPr>
                              <w:t xml:space="preserve">y en los sitios web de cada organismo participante. </w:t>
                            </w:r>
                          </w:p>
                          <w:p w:rsidR="00D0560B" w:rsidRDefault="00D0560B" w:rsidP="00D0560B">
                            <w:pPr>
                              <w:pStyle w:val="Corpsdetexte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D0560B" w:rsidRDefault="00D0560B" w:rsidP="00D0560B">
                            <w:pPr>
                              <w:spacing w:before="1" w:line="257" w:lineRule="exact"/>
                              <w:ind w:left="1444" w:right="1444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 xml:space="preserve">Contacto </w:t>
                            </w:r>
                            <w:r>
                              <w:t>:</w:t>
                            </w:r>
                            <w:proofErr w:type="gramEnd"/>
                          </w:p>
                          <w:p w:rsidR="00D0560B" w:rsidRDefault="00D0560B" w:rsidP="00D0560B">
                            <w:pPr>
                              <w:pStyle w:val="Corpsdetexte"/>
                              <w:spacing w:line="254" w:lineRule="exact"/>
                              <w:ind w:left="1444" w:right="1445"/>
                              <w:jc w:val="center"/>
                            </w:pPr>
                            <w:r>
                              <w:t>Secretaría del programa MATH-</w:t>
                            </w:r>
                            <w:proofErr w:type="spellStart"/>
                            <w:r>
                              <w:t>AmSud</w:t>
                            </w:r>
                            <w:proofErr w:type="spellEnd"/>
                            <w:r>
                              <w:t xml:space="preserve"> en Santiago de Chile</w:t>
                            </w:r>
                          </w:p>
                          <w:p w:rsidR="00D0560B" w:rsidRDefault="00FA5512" w:rsidP="00D0560B">
                            <w:pPr>
                              <w:spacing w:line="273" w:lineRule="exact"/>
                              <w:ind w:left="1444" w:right="1444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hyperlink r:id="rId21">
                              <w:r w:rsidR="00D0560B">
                                <w:rPr>
                                  <w:rFonts w:ascii="Times New Roman"/>
                                  <w:color w:val="0000FF"/>
                                  <w:sz w:val="24"/>
                                  <w:u w:val="single" w:color="0000FF"/>
                                </w:rPr>
                                <w:t>contacto@sticmathamsud.org</w:t>
                              </w:r>
                            </w:hyperlink>
                          </w:p>
                          <w:p w:rsidR="00D0560B" w:rsidRDefault="00D0560B" w:rsidP="00D0560B">
                            <w:pPr>
                              <w:pStyle w:val="Corpsdetexte"/>
                              <w:spacing w:before="8"/>
                              <w:ind w:left="1444" w:right="1444"/>
                              <w:jc w:val="center"/>
                            </w:pPr>
                            <w:r>
                              <w:t>(56 2) 2365 4421 / 4432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0.7pt;margin-top:6.5pt;width:465pt;height:158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dDeQIAAAAFAAAOAAAAZHJzL2Uyb0RvYy54bWysVF1vmzAUfZ+0/2D5PQU6kiaopOpCMk3q&#10;PqR2P8CxTbBmbM92Al21/75rE9J0fZmm8QAXfH18zr3ncn3TtxIduHVCqxJnFylGXFHNhNqV+NvD&#10;ZjLHyHmiGJFa8RI/codvlm/fXHem4Je60ZJxiwBEuaIzJW68N0WSONrwlrgLbbiCxVrblnh4tbuE&#10;WdIBeiuTyzSdJZ22zFhNuXPwtRoW8TLi1zWn/ktdO+6RLDFw8/Fu430b7snymhQ7S0wj6JEG+QcW&#10;LREKDj1BVcQTtLfiFVQrqNVO1/6C6jbRdS0ojxpATZb+oea+IYZHLVAcZ05lcv8Pln4+fLVIsBLn&#10;GCnSQoseeO/Re92jRahOZ1wBSfcG0nwPn6HLUakzd5p+d0jpVUPUjt9aq7uGEwbssrAzOds64LgA&#10;su0+aQbHkL3XEaivbRtKB8VAgA5dejx1JlCh8HG6SKfTFJYorEHfr+ZXsXcJKcbtxjr/gesWhaDE&#10;Flof4cnhzvlAhxRjSjhN6Y2QMrZfKtSVeJYuZoMwLQULiyHN2d12JS06kGCgeEVtsHKe1goPNpai&#10;LfH8lESKUI61YvEUT4QcYmAiVQAHdcDtGA12eVqki/V8Pc8n+eVsPcnTqprcblb5ZLbJrqbVu2q1&#10;qrJfgWeWF41gjKtAdbRulv+dNY5DNJjuZN4Xkl4o38TrtfLkJY1YZVA1PqO66IPQ+sEEvt/2UJBg&#10;jq1mj+AIq4exhN8IBI22PzHqYCRL7H7sieUYyY8KXBXmdwzsGGzHgCgKW0vsMRrClR/mfG+s2DWA&#10;PPhW6VtwXi2iJ55ZHP0KYxbJH38JYY7P32PW849r+RsAAP//AwBQSwMEFAAGAAgAAAAhANidFKrd&#10;AAAACwEAAA8AAABkcnMvZG93bnJldi54bWxMj8FuwjAQRO+V+g/WVuqtOARS0TQOqiq4cEAK8AEm&#10;3iZp43UUG5L+PZsT3HZ2R7NvsvVoW3HF3jeOFMxnEQik0pmGKgWn4/ZtBcIHTUa3jlDBP3pY589P&#10;mU6NG6jA6yFUgkPIp1pBHUKXSunLGq32M9ch8e3H9VYHln0lTa8HDretjKPoXVrdEH+odYffNZZ/&#10;h4tVgMVv49x2NRRdqE47v0mSzT5R6vVl/PoEEXAMdzNM+IwOOTOd3YWMFy3reL5kKw8L7jQZomTa&#10;nBUs4o8YZJ7Jxw75DQAA//8DAFBLAQItABQABgAIAAAAIQC2gziS/gAAAOEBAAATAAAAAAAAAAAA&#10;AAAAAAAAAABbQ29udGVudF9UeXBlc10ueG1sUEsBAi0AFAAGAAgAAAAhADj9If/WAAAAlAEAAAsA&#10;AAAAAAAAAAAAAAAALwEAAF9yZWxzLy5yZWxzUEsBAi0AFAAGAAgAAAAhAMosl0N5AgAAAAUAAA4A&#10;AAAAAAAAAAAAAAAALgIAAGRycy9lMm9Eb2MueG1sUEsBAi0AFAAGAAgAAAAhANidFKrdAAAACwEA&#10;AA8AAAAAAAAAAAAAAAAA0wQAAGRycy9kb3ducmV2LnhtbFBLBQYAAAAABAAEAPMAAADdBQAAAAA=&#10;" filled="f" strokeweight=".48pt">
                <v:textbox inset="0,0,0,0">
                  <w:txbxContent>
                    <w:p w:rsidR="00D0560B" w:rsidRPr="00AA1494" w:rsidRDefault="00D0560B" w:rsidP="00AA1494">
                      <w:pPr>
                        <w:ind w:left="326" w:right="322"/>
                        <w:jc w:val="center"/>
                        <w:rPr>
                          <w:rFonts w:cs="Arial"/>
                          <w:lang w:val="es-UY"/>
                        </w:rPr>
                      </w:pPr>
                      <w:r>
                        <w:rPr>
                          <w:lang w:val="es-UY"/>
                        </w:rPr>
                        <w:t xml:space="preserve">Los formularios para la presentación de proyectos están disponibles en el sitio web de CONICYT: </w:t>
                      </w:r>
                      <w:hyperlink r:id="rId22" w:history="1">
                        <w:r w:rsidRPr="008C607A">
                          <w:rPr>
                            <w:rStyle w:val="Lienhypertexte"/>
                            <w:rFonts w:cs="Arial"/>
                            <w:lang w:val="es-UY"/>
                          </w:rPr>
                          <w:t>www.conicyt.cl</w:t>
                        </w:r>
                      </w:hyperlink>
                      <w:r w:rsidRPr="008C607A">
                        <w:rPr>
                          <w:rFonts w:cs="Arial"/>
                          <w:lang w:val="es-UY"/>
                        </w:rPr>
                        <w:t xml:space="preserve">  y en  la página web de </w:t>
                      </w:r>
                      <w:r>
                        <w:rPr>
                          <w:rFonts w:cs="Arial"/>
                          <w:lang w:val="es-UY"/>
                        </w:rPr>
                        <w:t>MATH</w:t>
                      </w:r>
                      <w:r w:rsidRPr="008C607A">
                        <w:rPr>
                          <w:rFonts w:cs="Arial"/>
                          <w:lang w:val="es-UY"/>
                        </w:rPr>
                        <w:t>-</w:t>
                      </w:r>
                      <w:proofErr w:type="spellStart"/>
                      <w:r w:rsidRPr="008C607A">
                        <w:rPr>
                          <w:rFonts w:cs="Arial"/>
                          <w:lang w:val="es-UY"/>
                        </w:rPr>
                        <w:t>AmSud</w:t>
                      </w:r>
                      <w:proofErr w:type="spellEnd"/>
                      <w:r w:rsidRPr="008C607A">
                        <w:rPr>
                          <w:rFonts w:cs="Arial"/>
                          <w:lang w:val="es-UY"/>
                        </w:rPr>
                        <w:t xml:space="preserve">:  </w:t>
                      </w:r>
                      <w:hyperlink r:id="rId23" w:history="1">
                        <w:r w:rsidRPr="00E46D3B">
                          <w:rPr>
                            <w:rStyle w:val="Lienhypertexte"/>
                            <w:rFonts w:cs="Arial"/>
                            <w:lang w:val="es-UY"/>
                          </w:rPr>
                          <w:t>http://www.sticmathamsud.org/</w:t>
                        </w:r>
                      </w:hyperlink>
                      <w:r w:rsidR="00AA1494">
                        <w:rPr>
                          <w:rFonts w:cs="Arial"/>
                          <w:lang w:val="es-UY"/>
                        </w:rPr>
                        <w:t xml:space="preserve"> </w:t>
                      </w:r>
                      <w:r>
                        <w:rPr>
                          <w:lang w:val="es-UY"/>
                        </w:rPr>
                        <w:t xml:space="preserve">y en los sitios web de cada organismo participante. </w:t>
                      </w:r>
                    </w:p>
                    <w:p w:rsidR="00D0560B" w:rsidRDefault="00D0560B" w:rsidP="00D0560B">
                      <w:pPr>
                        <w:pStyle w:val="Corpsdetexte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:rsidR="00D0560B" w:rsidRDefault="00D0560B" w:rsidP="00D0560B">
                      <w:pPr>
                        <w:spacing w:before="1" w:line="257" w:lineRule="exact"/>
                        <w:ind w:left="1444" w:right="1444"/>
                        <w:jc w:val="center"/>
                      </w:pPr>
                      <w:proofErr w:type="gramStart"/>
                      <w:r>
                        <w:rPr>
                          <w:b/>
                        </w:rPr>
                        <w:t xml:space="preserve">Contacto </w:t>
                      </w:r>
                      <w:r>
                        <w:t>:</w:t>
                      </w:r>
                      <w:proofErr w:type="gramEnd"/>
                    </w:p>
                    <w:p w:rsidR="00D0560B" w:rsidRDefault="00D0560B" w:rsidP="00D0560B">
                      <w:pPr>
                        <w:pStyle w:val="Corpsdetexte"/>
                        <w:spacing w:line="254" w:lineRule="exact"/>
                        <w:ind w:left="1444" w:right="1445"/>
                        <w:jc w:val="center"/>
                      </w:pPr>
                      <w:r>
                        <w:t>Secretaría del programa MATH-</w:t>
                      </w:r>
                      <w:proofErr w:type="spellStart"/>
                      <w:r>
                        <w:t>AmSud</w:t>
                      </w:r>
                      <w:proofErr w:type="spellEnd"/>
                      <w:r>
                        <w:t xml:space="preserve"> en Santiago de Chile</w:t>
                      </w:r>
                    </w:p>
                    <w:p w:rsidR="00D0560B" w:rsidRDefault="00FA5512" w:rsidP="00D0560B">
                      <w:pPr>
                        <w:spacing w:line="273" w:lineRule="exact"/>
                        <w:ind w:left="1444" w:right="1444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hyperlink r:id="rId24">
                        <w:r w:rsidR="00D0560B">
                          <w:rPr>
                            <w:rFonts w:ascii="Times New Roman"/>
                            <w:color w:val="0000FF"/>
                            <w:sz w:val="24"/>
                            <w:u w:val="single" w:color="0000FF"/>
                          </w:rPr>
                          <w:t>contacto@sticmathamsud.org</w:t>
                        </w:r>
                      </w:hyperlink>
                    </w:p>
                    <w:p w:rsidR="00D0560B" w:rsidRDefault="00D0560B" w:rsidP="00D0560B">
                      <w:pPr>
                        <w:pStyle w:val="Corpsdetexte"/>
                        <w:spacing w:before="8"/>
                        <w:ind w:left="1444" w:right="1444"/>
                        <w:jc w:val="center"/>
                      </w:pPr>
                      <w:r>
                        <w:t>(56 2) 2365 4421 / 4432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560B" w:rsidRDefault="00D0560B" w:rsidP="00D0560B">
      <w:pPr>
        <w:pStyle w:val="Corpsdetexte"/>
        <w:spacing w:before="9"/>
        <w:rPr>
          <w:b/>
        </w:rPr>
      </w:pPr>
    </w:p>
    <w:p w:rsidR="009F15B6" w:rsidRPr="00EC7583" w:rsidRDefault="009F15B6" w:rsidP="00D0560B">
      <w:pPr>
        <w:pStyle w:val="Corpsdetexte"/>
        <w:spacing w:before="9"/>
        <w:rPr>
          <w:b/>
        </w:rPr>
      </w:pPr>
    </w:p>
    <w:p w:rsidR="00D0560B" w:rsidRPr="00EC7583" w:rsidRDefault="00D0560B" w:rsidP="00D0560B">
      <w:pPr>
        <w:spacing w:line="281" w:lineRule="exact"/>
        <w:ind w:left="1999"/>
        <w:rPr>
          <w:b/>
        </w:rPr>
      </w:pPr>
      <w:r w:rsidRPr="00EC7583">
        <w:rPr>
          <w:b/>
        </w:rPr>
        <w:t>SE RECOMIENDA CONTACTAR A LOS ORGANISMOS</w:t>
      </w:r>
    </w:p>
    <w:p w:rsidR="00D0560B" w:rsidRPr="00EC7583" w:rsidRDefault="00D0560B" w:rsidP="00D0560B">
      <w:pPr>
        <w:ind w:left="873" w:right="872"/>
        <w:jc w:val="center"/>
        <w:rPr>
          <w:b/>
        </w:rPr>
      </w:pPr>
      <w:r w:rsidRPr="00EC7583">
        <w:rPr>
          <w:b/>
        </w:rPr>
        <w:t>QUE FORMAN PARTE DE ESTE PROGRAMA POR CUALQUIER CONSULTA RELACIONADA CON LA PRESENTACION DEL PROYECTO</w:t>
      </w:r>
    </w:p>
    <w:p w:rsidR="00D0560B" w:rsidRPr="00EC7583" w:rsidRDefault="00D0560B" w:rsidP="00D0560B">
      <w:pPr>
        <w:pStyle w:val="Corpsdetexte"/>
        <w:spacing w:before="9"/>
        <w:rPr>
          <w:b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tblW w:w="9726" w:type="dxa"/>
        <w:tblLayout w:type="fixed"/>
        <w:tblLook w:val="04A0" w:firstRow="1" w:lastRow="0" w:firstColumn="1" w:lastColumn="0" w:noHBand="0" w:noVBand="1"/>
      </w:tblPr>
      <w:tblGrid>
        <w:gridCol w:w="1809"/>
        <w:gridCol w:w="1730"/>
        <w:gridCol w:w="6187"/>
      </w:tblGrid>
      <w:tr w:rsidR="00D0560B" w:rsidRPr="00EC7583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ARGENTINA</w:t>
            </w:r>
          </w:p>
        </w:tc>
        <w:tc>
          <w:tcPr>
            <w:tcW w:w="1730" w:type="dxa"/>
          </w:tcPr>
          <w:p w:rsidR="00D0560B" w:rsidRPr="00EC7583" w:rsidRDefault="006B290B" w:rsidP="009F40FD">
            <w:pPr>
              <w:pStyle w:val="Corpsdetexte"/>
              <w:rPr>
                <w:rFonts w:cs="Times New Roman"/>
              </w:rPr>
            </w:pPr>
            <w:r>
              <w:rPr>
                <w:bCs/>
              </w:rPr>
              <w:t>Ministerio de Ciencia, Tecnología e Innovación de Argentina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Dirección Nacional de Coordinación e Integración Institucional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>Av. Godoy Cruz 2320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>C1425FQD Buenos Aires</w:t>
            </w:r>
          </w:p>
          <w:p w:rsidR="00D0560B" w:rsidRPr="00AB1AAB" w:rsidRDefault="00D0560B" w:rsidP="009F40FD">
            <w:pPr>
              <w:pStyle w:val="Corpsdetexte"/>
              <w:rPr>
                <w:rFonts w:cs="Times New Roman"/>
                <w:lang w:val="es-CL"/>
              </w:rPr>
            </w:pPr>
            <w:r w:rsidRPr="00AB1AAB">
              <w:rPr>
                <w:rFonts w:cs="Times New Roman"/>
                <w:lang w:val="es-CL"/>
              </w:rPr>
              <w:t xml:space="preserve">Tel.: (+54-11) 48 99 5000 </w:t>
            </w:r>
            <w:proofErr w:type="spellStart"/>
            <w:r w:rsidRPr="00AB1AAB">
              <w:rPr>
                <w:rFonts w:cs="Times New Roman"/>
                <w:lang w:val="es-CL"/>
              </w:rPr>
              <w:t>int</w:t>
            </w:r>
            <w:proofErr w:type="spellEnd"/>
            <w:r w:rsidRPr="00AB1AAB">
              <w:rPr>
                <w:rFonts w:cs="Times New Roman"/>
                <w:lang w:val="es-CL"/>
              </w:rPr>
              <w:t>. 4116</w:t>
            </w:r>
          </w:p>
          <w:p w:rsidR="00D0560B" w:rsidRPr="00AB1AAB" w:rsidRDefault="00FA5512" w:rsidP="009F40FD">
            <w:pPr>
              <w:pStyle w:val="Corpsdetexte"/>
              <w:rPr>
                <w:rFonts w:cs="Times New Roman"/>
                <w:lang w:val="es-CL"/>
              </w:rPr>
            </w:pPr>
            <w:hyperlink r:id="rId25" w:history="1">
              <w:r w:rsidR="00D0560B" w:rsidRPr="00AB1AAB">
                <w:rPr>
                  <w:rStyle w:val="Lienhypertexte"/>
                  <w:rFonts w:cs="Times New Roman"/>
                  <w:lang w:val="es-CL"/>
                </w:rPr>
                <w:t>www.mincyt.gov.ar</w:t>
              </w:r>
            </w:hyperlink>
            <w:r w:rsidR="00D0560B" w:rsidRPr="00AB1AAB">
              <w:rPr>
                <w:rFonts w:cs="Times New Roman"/>
                <w:lang w:val="es-CL"/>
              </w:rPr>
              <w:t xml:space="preserve"> </w:t>
            </w:r>
          </w:p>
          <w:p w:rsidR="00D0560B" w:rsidRPr="00AB1AAB" w:rsidRDefault="00D0560B" w:rsidP="009F40FD">
            <w:pPr>
              <w:pStyle w:val="Corpsdetexte"/>
              <w:rPr>
                <w:rFonts w:cs="Times New Roman"/>
                <w:u w:val="single"/>
                <w:lang w:val="es-CL"/>
              </w:rPr>
            </w:pPr>
            <w:proofErr w:type="spellStart"/>
            <w:r w:rsidRPr="00AB1AAB">
              <w:rPr>
                <w:rFonts w:cs="Times New Roman"/>
                <w:u w:val="single"/>
                <w:lang w:val="es-CL"/>
              </w:rPr>
              <w:t>Contact</w:t>
            </w:r>
            <w:proofErr w:type="spellEnd"/>
            <w:r w:rsidRPr="00AB1AAB">
              <w:rPr>
                <w:rFonts w:cs="Times New Roman"/>
                <w:u w:val="single"/>
                <w:lang w:val="es-CL"/>
              </w:rPr>
              <w:t>: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 xml:space="preserve">Karina Pombo – </w:t>
            </w:r>
            <w:r w:rsidR="00C13BD6">
              <w:fldChar w:fldCharType="begin"/>
            </w:r>
            <w:r w:rsidR="00C13BD6">
              <w:instrText xml:space="preserve"> HYPERLINK "mailto:kpombo@mincyt.gob.ar" </w:instrText>
            </w:r>
            <w:r w:rsidR="00C13BD6">
              <w:fldChar w:fldCharType="separate"/>
            </w:r>
            <w:r w:rsidRPr="00EC7583">
              <w:rPr>
                <w:rStyle w:val="Lienhypertexte"/>
                <w:rFonts w:cs="Times New Roman"/>
                <w:lang w:val="pt-BR"/>
              </w:rPr>
              <w:t>kpombo@mincyt.gob.ar</w:t>
            </w:r>
            <w:r w:rsidR="00C13BD6">
              <w:rPr>
                <w:rStyle w:val="Lienhypertexte"/>
                <w:rFonts w:cs="Times New Roman"/>
                <w:lang w:val="pt-BR"/>
              </w:rPr>
              <w:fldChar w:fldCharType="end"/>
            </w:r>
            <w:r w:rsidRPr="00EC7583">
              <w:rPr>
                <w:rFonts w:cs="Times New Roman"/>
                <w:lang w:val="pt-BR"/>
              </w:rPr>
              <w:t xml:space="preserve"> - Coordinadora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Juan Manuel </w:t>
            </w:r>
            <w:proofErr w:type="spellStart"/>
            <w:r w:rsidRPr="00EC7583">
              <w:rPr>
                <w:rFonts w:cs="Times New Roman"/>
              </w:rPr>
              <w:t>Brückner</w:t>
            </w:r>
            <w:proofErr w:type="spellEnd"/>
            <w:r w:rsidRPr="00EC7583">
              <w:rPr>
                <w:rFonts w:cs="Times New Roman"/>
              </w:rPr>
              <w:t xml:space="preserve"> - </w:t>
            </w:r>
            <w:hyperlink r:id="rId26" w:history="1">
              <w:r w:rsidRPr="00EC7583">
                <w:rPr>
                  <w:rStyle w:val="Lienhypertexte"/>
                  <w:rFonts w:cs="Times New Roman"/>
                </w:rPr>
                <w:t>jbruckner@mincyt.gob.ar</w:t>
              </w:r>
            </w:hyperlink>
            <w:r w:rsidRPr="00EC7583">
              <w:rPr>
                <w:rFonts w:cs="Times New Roman"/>
              </w:rPr>
              <w:t xml:space="preserve"> – Coordinador </w:t>
            </w:r>
            <w:proofErr w:type="spellStart"/>
            <w:r w:rsidRPr="00EC7583">
              <w:rPr>
                <w:rFonts w:cs="Times New Roman"/>
              </w:rPr>
              <w:t>Area</w:t>
            </w:r>
            <w:proofErr w:type="spellEnd"/>
            <w:r w:rsidRPr="00EC7583">
              <w:rPr>
                <w:rFonts w:cs="Times New Roman"/>
              </w:rPr>
              <w:t xml:space="preserve"> Bilateral</w:t>
            </w:r>
          </w:p>
        </w:tc>
      </w:tr>
      <w:tr w:rsidR="00D0560B" w:rsidRPr="00EC7583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BOLIVIA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UMSA/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proofErr w:type="spellStart"/>
            <w:r w:rsidRPr="00EC7583">
              <w:rPr>
                <w:rFonts w:cs="Times New Roman"/>
              </w:rPr>
              <w:t>SoBolMat</w:t>
            </w:r>
            <w:proofErr w:type="spellEnd"/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Universidad Mayor de San Andrés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Sociedad Boliviana de Matemática de Bolivia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Av. </w:t>
            </w:r>
            <w:proofErr w:type="spellStart"/>
            <w:r w:rsidRPr="00EC7583">
              <w:rPr>
                <w:rFonts w:cs="Times New Roman"/>
              </w:rPr>
              <w:t>Villazón</w:t>
            </w:r>
            <w:proofErr w:type="spellEnd"/>
            <w:r w:rsidRPr="00EC7583">
              <w:rPr>
                <w:rFonts w:cs="Times New Roman"/>
              </w:rPr>
              <w:t xml:space="preserve"> N° 1995, Plaza del Bicentenario - Zona Central Ciudad de La Paz. Estado Plurinacional de Bolivia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+591 2 2441963</w:t>
            </w:r>
          </w:p>
          <w:p w:rsidR="00D0560B" w:rsidRPr="00EC7583" w:rsidRDefault="00FA5512" w:rsidP="009F40FD">
            <w:pPr>
              <w:pStyle w:val="Corpsdetexte"/>
              <w:rPr>
                <w:rFonts w:cs="Times New Roman"/>
                <w:u w:val="single"/>
              </w:rPr>
            </w:pPr>
            <w:hyperlink r:id="rId27" w:history="1">
              <w:r w:rsidR="00D0560B" w:rsidRPr="00EC7583">
                <w:rPr>
                  <w:rStyle w:val="Lienhypertexte"/>
                  <w:rFonts w:cs="Times New Roman"/>
                </w:rPr>
                <w:t>http://www.umsa.bo/</w:t>
              </w:r>
            </w:hyperlink>
            <w:r w:rsidR="00D0560B" w:rsidRPr="00EC7583">
              <w:rPr>
                <w:rFonts w:cs="Times New Roman"/>
              </w:rPr>
              <w:t xml:space="preserve">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proofErr w:type="spellStart"/>
            <w:r w:rsidRPr="00EC7583">
              <w:rPr>
                <w:rFonts w:cs="Times New Roman"/>
                <w:u w:val="single"/>
              </w:rPr>
              <w:t>Contact</w:t>
            </w:r>
            <w:proofErr w:type="spellEnd"/>
            <w:r w:rsidRPr="00EC7583">
              <w:rPr>
                <w:rFonts w:cs="Times New Roman"/>
              </w:rPr>
              <w:t>: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Dr. Waldo Albarracín Sánchez – </w:t>
            </w:r>
            <w:hyperlink r:id="rId28" w:history="1">
              <w:r w:rsidRPr="00EC7583">
                <w:rPr>
                  <w:rStyle w:val="Lienhypertexte"/>
                  <w:rFonts w:cs="Times New Roman"/>
                </w:rPr>
                <w:t>rrii@umsa.bo</w:t>
              </w:r>
            </w:hyperlink>
            <w:r w:rsidRPr="00EC7583">
              <w:rPr>
                <w:rFonts w:cs="Times New Roman"/>
              </w:rPr>
              <w:t xml:space="preserve"> </w:t>
            </w:r>
          </w:p>
        </w:tc>
      </w:tr>
      <w:tr w:rsidR="00D0560B" w:rsidRPr="00C27092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BRASIL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CAPES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>Coordenação de Aperfeiçoamento de Pessoal de Nível Superior, CGPR/CAPES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>Setor Bancário Norte, Quadra 2, Bloco L, Lote 06, CEP 70040-020 Brasília, DF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 xml:space="preserve">MATH: http://www.capes.gov.br/cooperacao- internacional/multinacional/programa-regional-math-amsud  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u w:val="single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 xml:space="preserve">STIC: http://www.capes.gov.br/cooperacao- internacional/multinacional/programa-stic-amsud-capes  </w:t>
            </w:r>
          </w:p>
          <w:p w:rsidR="00D0560B" w:rsidRPr="00A112F6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u w:val="single"/>
                <w:lang w:val="pt-BR"/>
              </w:rPr>
              <w:t>Contact</w:t>
            </w:r>
            <w:r w:rsidRPr="00EC7583">
              <w:rPr>
                <w:rFonts w:cs="Times New Roman"/>
                <w:lang w:val="pt-BR"/>
              </w:rPr>
              <w:t xml:space="preserve">: Rodrigo José Oliveira Freitas - </w:t>
            </w:r>
            <w:r w:rsidR="00C13BD6">
              <w:fldChar w:fldCharType="begin"/>
            </w:r>
            <w:r w:rsidR="00C13BD6">
              <w:instrText xml:space="preserve"> HYPERLINK "mailto:rodrigo.freitas@capes.gov.br" </w:instrText>
            </w:r>
            <w:r w:rsidR="00C13BD6">
              <w:fldChar w:fldCharType="separate"/>
            </w:r>
            <w:r w:rsidRPr="00A112F6">
              <w:rPr>
                <w:rStyle w:val="Lienhypertexte"/>
                <w:rFonts w:cs="Times New Roman"/>
                <w:lang w:val="pt-BR"/>
              </w:rPr>
              <w:t>rodrigo.freitas@capes.gov.br</w:t>
            </w:r>
            <w:r w:rsidR="00C13BD6">
              <w:rPr>
                <w:rStyle w:val="Lienhypertexte"/>
                <w:rFonts w:cs="Times New Roman"/>
                <w:lang w:val="pt-BR"/>
              </w:rPr>
              <w:fldChar w:fldCharType="end"/>
            </w:r>
            <w:r w:rsidRPr="00A112F6">
              <w:rPr>
                <w:rFonts w:cs="Times New Roman"/>
                <w:lang w:val="pt-BR"/>
              </w:rPr>
              <w:t xml:space="preserve"> </w:t>
            </w:r>
          </w:p>
          <w:p w:rsidR="00A112F6" w:rsidRPr="00AB1AAB" w:rsidRDefault="00A112F6" w:rsidP="009F40FD">
            <w:pPr>
              <w:pStyle w:val="Corpsdetexte"/>
              <w:rPr>
                <w:rFonts w:cs="Times New Roman"/>
                <w:lang w:val="en-US"/>
              </w:rPr>
            </w:pPr>
            <w:r w:rsidRPr="00A112F6">
              <w:rPr>
                <w:lang w:val="en-US"/>
              </w:rPr>
              <w:t xml:space="preserve">MATH: </w:t>
            </w:r>
            <w:hyperlink r:id="rId29" w:history="1">
              <w:r w:rsidRPr="00A112F6">
                <w:rPr>
                  <w:rStyle w:val="Lienhypertexte"/>
                  <w:lang w:val="en-US"/>
                </w:rPr>
                <w:t>mathamsud@capes.gov.br</w:t>
              </w:r>
            </w:hyperlink>
          </w:p>
        </w:tc>
      </w:tr>
      <w:tr w:rsidR="00D0560B" w:rsidRPr="007B2507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BRASIL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IMPA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>Instituto Nacional de Matemática Pura e Aplicada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>Estrada Dona Castorina110,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>Rio de Janeiro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>Tel:(+55) 21 2529 5000</w:t>
            </w:r>
          </w:p>
          <w:p w:rsidR="00D0560B" w:rsidRPr="00EC7583" w:rsidRDefault="00FA5512" w:rsidP="009F40FD">
            <w:pPr>
              <w:pStyle w:val="Corpsdetexte"/>
              <w:rPr>
                <w:rFonts w:cs="Times New Roman"/>
                <w:u w:val="single"/>
                <w:lang w:val="pt-BR"/>
              </w:rPr>
            </w:pPr>
            <w:hyperlink r:id="rId30" w:history="1">
              <w:r w:rsidR="00D0560B" w:rsidRPr="00EC7583">
                <w:rPr>
                  <w:rStyle w:val="Lienhypertexte"/>
                  <w:rFonts w:cs="Times New Roman"/>
                  <w:lang w:val="pt-BR"/>
                </w:rPr>
                <w:t>http://www.impa.br/opencms/pt/</w:t>
              </w:r>
            </w:hyperlink>
            <w:r w:rsidR="00D0560B" w:rsidRPr="00EC7583">
              <w:rPr>
                <w:rFonts w:cs="Times New Roman"/>
                <w:lang w:val="pt-BR"/>
              </w:rPr>
              <w:t xml:space="preserve"> 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u w:val="single"/>
                <w:lang w:val="pt-BR"/>
              </w:rPr>
              <w:t>Contact</w:t>
            </w:r>
            <w:r w:rsidRPr="00EC7583">
              <w:rPr>
                <w:rFonts w:cs="Times New Roman"/>
                <w:lang w:val="pt-BR"/>
              </w:rPr>
              <w:t xml:space="preserve">: Alfredo Iusem: </w:t>
            </w:r>
            <w:r w:rsidR="00C13BD6">
              <w:fldChar w:fldCharType="begin"/>
            </w:r>
            <w:r w:rsidR="00C13BD6">
              <w:instrText xml:space="preserve"> HYPERLINK "mailto:iusp@impa.br" </w:instrText>
            </w:r>
            <w:r w:rsidR="00C13BD6">
              <w:fldChar w:fldCharType="separate"/>
            </w:r>
            <w:r w:rsidRPr="00EC7583">
              <w:rPr>
                <w:rStyle w:val="Lienhypertexte"/>
                <w:rFonts w:cs="Times New Roman"/>
                <w:lang w:val="pt-BR"/>
              </w:rPr>
              <w:t>iusp@impa.br</w:t>
            </w:r>
            <w:r w:rsidR="00C13BD6">
              <w:rPr>
                <w:rStyle w:val="Lienhypertexte"/>
                <w:rFonts w:cs="Times New Roman"/>
                <w:lang w:val="pt-BR"/>
              </w:rPr>
              <w:fldChar w:fldCharType="end"/>
            </w:r>
            <w:r w:rsidRPr="00EC7583">
              <w:rPr>
                <w:rFonts w:cs="Times New Roman"/>
                <w:lang w:val="pt-BR"/>
              </w:rPr>
              <w:t xml:space="preserve"> </w:t>
            </w:r>
          </w:p>
        </w:tc>
      </w:tr>
      <w:tr w:rsidR="00D0560B" w:rsidRPr="00EC7583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CHILE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CONICYT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Programa de Cooperación Internacional Moneda 1375, Piso 7, Santiago de Chile. Tel.: +56 2 2365 4425 </w:t>
            </w:r>
          </w:p>
          <w:p w:rsidR="00D0560B" w:rsidRPr="00EC7583" w:rsidRDefault="00FA5512" w:rsidP="009F40FD">
            <w:pPr>
              <w:pStyle w:val="Corpsdetexte"/>
              <w:rPr>
                <w:rFonts w:cs="Times New Roman"/>
              </w:rPr>
            </w:pPr>
            <w:hyperlink r:id="rId31" w:history="1">
              <w:r w:rsidR="00D0560B" w:rsidRPr="00EC7583">
                <w:rPr>
                  <w:rStyle w:val="Lienhypertexte"/>
                  <w:rFonts w:cs="Times New Roman"/>
                </w:rPr>
                <w:t>www.conicyt.cl</w:t>
              </w:r>
            </w:hyperlink>
            <w:r w:rsidR="00D0560B" w:rsidRPr="00EC7583">
              <w:rPr>
                <w:rFonts w:cs="Times New Roman"/>
              </w:rPr>
              <w:t xml:space="preserve">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proofErr w:type="spellStart"/>
            <w:r w:rsidRPr="00EC7583">
              <w:rPr>
                <w:rFonts w:cs="Times New Roman"/>
                <w:u w:val="single"/>
              </w:rPr>
              <w:t>Contact</w:t>
            </w:r>
            <w:proofErr w:type="spellEnd"/>
            <w:r w:rsidRPr="00EC7583">
              <w:rPr>
                <w:rFonts w:cs="Times New Roman"/>
              </w:rPr>
              <w:t xml:space="preserve">: Cecilia </w:t>
            </w:r>
            <w:proofErr w:type="spellStart"/>
            <w:r w:rsidRPr="00EC7583">
              <w:rPr>
                <w:rFonts w:cs="Times New Roman"/>
              </w:rPr>
              <w:t>Velit</w:t>
            </w:r>
            <w:proofErr w:type="spellEnd"/>
            <w:r w:rsidRPr="00EC7583">
              <w:rPr>
                <w:rFonts w:cs="Times New Roman"/>
              </w:rPr>
              <w:t xml:space="preserve"> – </w:t>
            </w:r>
            <w:hyperlink r:id="rId32" w:history="1">
              <w:r w:rsidRPr="00EC7583">
                <w:rPr>
                  <w:rStyle w:val="Lienhypertexte"/>
                  <w:rFonts w:cs="Times New Roman"/>
                </w:rPr>
                <w:t>cvelit@conicyt.cl</w:t>
              </w:r>
            </w:hyperlink>
            <w:r w:rsidRPr="00EC7583">
              <w:rPr>
                <w:rFonts w:cs="Times New Roman"/>
              </w:rPr>
              <w:t xml:space="preserve"> </w:t>
            </w:r>
          </w:p>
        </w:tc>
      </w:tr>
      <w:tr w:rsidR="00D0560B" w:rsidRPr="007B2507" w:rsidTr="00EC7583">
        <w:trPr>
          <w:trHeight w:val="60"/>
        </w:trPr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lastRenderedPageBreak/>
              <w:t>CHILE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Facultad de Matemáticas de la PUC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  <w:u w:val="single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 xml:space="preserve">Avda. Libertador Bernardo OHiggins 340 - Santiago - Chile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u w:val="single"/>
                <w:lang w:val="pt-BR"/>
              </w:rPr>
              <w:t>Contact</w:t>
            </w:r>
            <w:r w:rsidRPr="00EC7583">
              <w:rPr>
                <w:rFonts w:cs="Times New Roman"/>
                <w:lang w:val="pt-BR"/>
              </w:rPr>
              <w:t xml:space="preserve">: Alejandro Jara - </w:t>
            </w:r>
            <w:r w:rsidR="00C13BD6">
              <w:fldChar w:fldCharType="begin"/>
            </w:r>
            <w:r w:rsidR="00C13BD6">
              <w:instrText xml:space="preserve"> HYPERLINK "mailto:ajara@mat.uc.cl" </w:instrText>
            </w:r>
            <w:r w:rsidR="00C13BD6">
              <w:fldChar w:fldCharType="separate"/>
            </w:r>
            <w:r w:rsidRPr="00EC7583">
              <w:rPr>
                <w:rStyle w:val="Lienhypertexte"/>
                <w:rFonts w:cs="Times New Roman"/>
                <w:lang w:val="pt-BR"/>
              </w:rPr>
              <w:t>ajara@mat.uc.cl</w:t>
            </w:r>
            <w:r w:rsidR="00C13BD6">
              <w:rPr>
                <w:rStyle w:val="Lienhypertexte"/>
                <w:rFonts w:cs="Times New Roman"/>
                <w:lang w:val="pt-BR"/>
              </w:rPr>
              <w:fldChar w:fldCharType="end"/>
            </w:r>
            <w:r w:rsidRPr="00EC7583">
              <w:rPr>
                <w:rFonts w:cs="Times New Roman"/>
                <w:lang w:val="pt-BR"/>
              </w:rPr>
              <w:t xml:space="preserve"> </w:t>
            </w:r>
          </w:p>
        </w:tc>
      </w:tr>
      <w:tr w:rsidR="00D0560B" w:rsidRPr="00EC7583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CHILE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CMM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Centro de Modelamiento Matemático Av. </w:t>
            </w:r>
            <w:proofErr w:type="spellStart"/>
            <w:r w:rsidRPr="00EC7583">
              <w:rPr>
                <w:rFonts w:cs="Times New Roman"/>
              </w:rPr>
              <w:t>Beauchef</w:t>
            </w:r>
            <w:proofErr w:type="spellEnd"/>
            <w:r w:rsidRPr="00EC7583">
              <w:rPr>
                <w:rFonts w:cs="Times New Roman"/>
              </w:rPr>
              <w:t xml:space="preserve"> 851, Edificio Norte – Piso 7 CP 837 0456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Santiago de Chile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proofErr w:type="spellStart"/>
            <w:r w:rsidRPr="00EC7583">
              <w:rPr>
                <w:rFonts w:cs="Times New Roman"/>
              </w:rPr>
              <w:t>tel</w:t>
            </w:r>
            <w:proofErr w:type="spellEnd"/>
            <w:r w:rsidRPr="00EC7583">
              <w:rPr>
                <w:rFonts w:cs="Times New Roman"/>
              </w:rPr>
              <w:t xml:space="preserve"> +56 2 2978 4870</w:t>
            </w:r>
          </w:p>
          <w:p w:rsidR="00D0560B" w:rsidRPr="00EC7583" w:rsidRDefault="00FA5512" w:rsidP="009F40FD">
            <w:pPr>
              <w:pStyle w:val="Corpsdetexte"/>
              <w:rPr>
                <w:rFonts w:cs="Times New Roman"/>
              </w:rPr>
            </w:pPr>
            <w:hyperlink r:id="rId33" w:history="1">
              <w:r w:rsidR="00D0560B" w:rsidRPr="00EC7583">
                <w:rPr>
                  <w:rStyle w:val="Lienhypertexte"/>
                  <w:rFonts w:cs="Times New Roman"/>
                </w:rPr>
                <w:t>http://www.cmm.uchile.cl/</w:t>
              </w:r>
            </w:hyperlink>
            <w:r w:rsidR="00D0560B" w:rsidRPr="00EC7583">
              <w:rPr>
                <w:rFonts w:cs="Times New Roman"/>
              </w:rPr>
              <w:t xml:space="preserve">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proofErr w:type="spellStart"/>
            <w:r w:rsidRPr="00EC7583">
              <w:rPr>
                <w:rFonts w:cs="Times New Roman"/>
                <w:u w:val="single"/>
              </w:rPr>
              <w:t>Contact</w:t>
            </w:r>
            <w:proofErr w:type="spellEnd"/>
            <w:r w:rsidRPr="00EC7583">
              <w:rPr>
                <w:rFonts w:cs="Times New Roman"/>
                <w:u w:val="single"/>
              </w:rPr>
              <w:t>:</w:t>
            </w:r>
            <w:r w:rsidRPr="00EC7583">
              <w:rPr>
                <w:rFonts w:cs="Times New Roman"/>
              </w:rPr>
              <w:t xml:space="preserve"> Alejandro </w:t>
            </w:r>
            <w:proofErr w:type="spellStart"/>
            <w:r w:rsidRPr="00EC7583">
              <w:rPr>
                <w:rFonts w:cs="Times New Roman"/>
              </w:rPr>
              <w:t>Jofre</w:t>
            </w:r>
            <w:proofErr w:type="spellEnd"/>
            <w:r w:rsidRPr="00EC7583">
              <w:rPr>
                <w:rFonts w:cs="Times New Roman"/>
              </w:rPr>
              <w:t xml:space="preserve"> - </w:t>
            </w:r>
            <w:hyperlink r:id="rId34" w:history="1">
              <w:r w:rsidRPr="00EC7583">
                <w:rPr>
                  <w:rStyle w:val="Lienhypertexte"/>
                  <w:rFonts w:cs="Times New Roman"/>
                </w:rPr>
                <w:t>ajofre@dim.uchile.cl</w:t>
              </w:r>
            </w:hyperlink>
            <w:r w:rsidRPr="00EC7583">
              <w:rPr>
                <w:rFonts w:cs="Times New Roman"/>
              </w:rPr>
              <w:t xml:space="preserve"> </w:t>
            </w:r>
          </w:p>
        </w:tc>
      </w:tr>
      <w:tr w:rsidR="00D0560B" w:rsidRPr="007B2507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COLOMBIA</w:t>
            </w:r>
          </w:p>
        </w:tc>
        <w:tc>
          <w:tcPr>
            <w:tcW w:w="1730" w:type="dxa"/>
          </w:tcPr>
          <w:p w:rsidR="00D0560B" w:rsidRPr="00EC7583" w:rsidRDefault="007B2507" w:rsidP="009F40FD">
            <w:pPr>
              <w:pStyle w:val="Corpsdetexte"/>
              <w:rPr>
                <w:rFonts w:cs="Times New Roman"/>
              </w:rPr>
            </w:pPr>
            <w:r>
              <w:rPr>
                <w:rFonts w:cs="Times New Roman"/>
              </w:rPr>
              <w:t>MINCIENCIAS</w:t>
            </w:r>
          </w:p>
        </w:tc>
        <w:tc>
          <w:tcPr>
            <w:tcW w:w="6187" w:type="dxa"/>
          </w:tcPr>
          <w:p w:rsidR="007B2507" w:rsidRPr="007B2507" w:rsidRDefault="007B2507" w:rsidP="007B2507">
            <w:pPr>
              <w:pStyle w:val="Corpsdetexte"/>
            </w:pPr>
            <w:r w:rsidRPr="007B2507">
              <w:t>Ministerio de Ciencia, Tecnología e Innovación de Colombia MINCIENCIAS</w:t>
            </w:r>
          </w:p>
          <w:p w:rsidR="007B2507" w:rsidRPr="007B2507" w:rsidRDefault="007B2507" w:rsidP="007B2507">
            <w:pPr>
              <w:pStyle w:val="Corpsdetexte"/>
              <w:rPr>
                <w:rFonts w:cs="Times New Roman"/>
                <w:u w:val="single"/>
                <w:lang w:val="es-CL"/>
              </w:rPr>
            </w:pPr>
            <w:r w:rsidRPr="007B2507">
              <w:rPr>
                <w:rFonts w:cs="Times New Roman"/>
                <w:lang w:val="es-CL"/>
              </w:rPr>
              <w:t xml:space="preserve">AV. Calle 26 No. 57-83 Torre 8. Piso 2 al 6 </w:t>
            </w:r>
          </w:p>
          <w:p w:rsidR="007B2507" w:rsidRPr="00AB1AAB" w:rsidRDefault="007B2507" w:rsidP="007B2507">
            <w:pPr>
              <w:pStyle w:val="Corpsdetexte"/>
              <w:rPr>
                <w:rFonts w:cs="Times New Roman"/>
                <w:lang w:val="en-US"/>
              </w:rPr>
            </w:pPr>
            <w:r w:rsidRPr="00AB1AAB">
              <w:rPr>
                <w:rFonts w:cs="Times New Roman"/>
                <w:u w:val="single"/>
                <w:lang w:val="en-US"/>
              </w:rPr>
              <w:t>Contact</w:t>
            </w:r>
            <w:r w:rsidRPr="00AB1AAB">
              <w:rPr>
                <w:rFonts w:cs="Times New Roman"/>
                <w:lang w:val="en-US"/>
              </w:rPr>
              <w:t>s:</w:t>
            </w:r>
          </w:p>
          <w:p w:rsidR="007B2507" w:rsidRPr="00AB1AAB" w:rsidRDefault="007B2507" w:rsidP="007B2507">
            <w:pPr>
              <w:rPr>
                <w:rFonts w:eastAsiaTheme="minorHAnsi" w:cs="Times New Roman"/>
                <w:lang w:val="en-US" w:bidi="ar-SA"/>
              </w:rPr>
            </w:pPr>
            <w:r w:rsidRPr="00AB1AAB">
              <w:rPr>
                <w:rFonts w:cs="Times New Roman"/>
                <w:lang w:val="en-US"/>
              </w:rPr>
              <w:t xml:space="preserve"> Catherine Fonseca - </w:t>
            </w:r>
            <w:hyperlink r:id="rId35" w:history="1">
              <w:r w:rsidRPr="00AB1AAB">
                <w:rPr>
                  <w:rStyle w:val="Lienhypertexte"/>
                  <w:lang w:val="en-US"/>
                </w:rPr>
                <w:t>cfonseca@minciencias.gov.co</w:t>
              </w:r>
            </w:hyperlink>
          </w:p>
          <w:p w:rsidR="00D0560B" w:rsidRPr="00EC7583" w:rsidRDefault="007B2507" w:rsidP="007B2507">
            <w:pPr>
              <w:pStyle w:val="Corpsdetexte"/>
              <w:rPr>
                <w:rFonts w:cs="Times New Roman"/>
                <w:lang w:val="pt-BR"/>
              </w:rPr>
            </w:pPr>
            <w:r w:rsidRPr="00AB1AAB">
              <w:rPr>
                <w:rFonts w:cs="Times New Roman"/>
                <w:lang w:val="en-US"/>
              </w:rPr>
              <w:t xml:space="preserve"> </w:t>
            </w:r>
            <w:r w:rsidRPr="007B2507">
              <w:rPr>
                <w:rFonts w:cs="Times New Roman"/>
                <w:lang w:val="pt-BR"/>
              </w:rPr>
              <w:t xml:space="preserve">Maria Eugenia Meijia – </w:t>
            </w:r>
            <w:r w:rsidR="00C13BD6">
              <w:fldChar w:fldCharType="begin"/>
            </w:r>
            <w:r w:rsidR="00C13BD6">
              <w:instrText xml:space="preserve"> HYPERLINK "mailto:memejia@minciencias.gov.co" </w:instrText>
            </w:r>
            <w:r w:rsidR="00C13BD6">
              <w:fldChar w:fldCharType="separate"/>
            </w:r>
            <w:r w:rsidRPr="007B2507">
              <w:rPr>
                <w:rStyle w:val="Lienhypertexte"/>
                <w:lang w:val="pt-BR"/>
              </w:rPr>
              <w:t>memejia@minciencias.gov.co</w:t>
            </w:r>
            <w:r w:rsidR="00C13BD6">
              <w:rPr>
                <w:rStyle w:val="Lienhypertexte"/>
                <w:lang w:val="pt-BR"/>
              </w:rPr>
              <w:fldChar w:fldCharType="end"/>
            </w:r>
            <w:r w:rsidR="00D0560B" w:rsidRPr="00EC7583">
              <w:rPr>
                <w:rFonts w:cs="Times New Roman"/>
                <w:lang w:val="pt-BR"/>
              </w:rPr>
              <w:t xml:space="preserve"> </w:t>
            </w:r>
          </w:p>
        </w:tc>
      </w:tr>
      <w:tr w:rsidR="00D0560B" w:rsidRPr="00EC7583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ECUADOR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SENESCYT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Secretaría de Educación Superior, Ciencia, Tecnología e Innovación </w:t>
            </w:r>
            <w:proofErr w:type="spellStart"/>
            <w:r w:rsidRPr="00EC7583">
              <w:rPr>
                <w:rFonts w:cs="Times New Roman"/>
              </w:rPr>
              <w:t>Whymper</w:t>
            </w:r>
            <w:proofErr w:type="spellEnd"/>
            <w:r w:rsidRPr="00EC7583">
              <w:rPr>
                <w:rFonts w:cs="Times New Roman"/>
              </w:rPr>
              <w:t xml:space="preserve"> E7-37 y </w:t>
            </w:r>
            <w:proofErr w:type="spellStart"/>
            <w:r w:rsidRPr="00EC7583">
              <w:rPr>
                <w:rFonts w:cs="Times New Roman"/>
              </w:rPr>
              <w:t>Alpallana</w:t>
            </w:r>
            <w:proofErr w:type="spellEnd"/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Tel +593 2 290 3249 extensión 118 170516 / Quito – Ecuador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u w:val="single"/>
              </w:rPr>
            </w:pP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proofErr w:type="spellStart"/>
            <w:r w:rsidRPr="00EC7583">
              <w:rPr>
                <w:rFonts w:cs="Times New Roman"/>
                <w:u w:val="single"/>
              </w:rPr>
              <w:t>Contact</w:t>
            </w:r>
            <w:proofErr w:type="spellEnd"/>
            <w:r w:rsidRPr="00EC7583">
              <w:rPr>
                <w:rFonts w:cs="Times New Roman"/>
              </w:rPr>
              <w:t>: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Diana </w:t>
            </w:r>
            <w:proofErr w:type="spellStart"/>
            <w:r w:rsidRPr="00EC7583">
              <w:rPr>
                <w:rFonts w:cs="Times New Roman"/>
              </w:rPr>
              <w:t>Karol</w:t>
            </w:r>
            <w:proofErr w:type="spellEnd"/>
            <w:r w:rsidRPr="00EC7583">
              <w:rPr>
                <w:rFonts w:cs="Times New Roman"/>
              </w:rPr>
              <w:t xml:space="preserve"> Astudillo </w:t>
            </w:r>
            <w:proofErr w:type="spellStart"/>
            <w:r w:rsidRPr="00EC7583">
              <w:rPr>
                <w:rFonts w:cs="Times New Roman"/>
              </w:rPr>
              <w:t>Tenicela</w:t>
            </w:r>
            <w:proofErr w:type="spellEnd"/>
            <w:r w:rsidRPr="00EC7583">
              <w:rPr>
                <w:rFonts w:cs="Times New Roman"/>
              </w:rPr>
              <w:t xml:space="preserve"> - </w:t>
            </w:r>
            <w:hyperlink r:id="rId36" w:history="1">
              <w:r w:rsidRPr="00EC7583">
                <w:rPr>
                  <w:rStyle w:val="Lienhypertexte"/>
                  <w:rFonts w:cs="Times New Roman"/>
                </w:rPr>
                <w:t>dastudillo@senescyt.gob.ec</w:t>
              </w:r>
            </w:hyperlink>
            <w:r w:rsidRPr="00EC7583">
              <w:rPr>
                <w:rFonts w:cs="Times New Roman"/>
              </w:rPr>
              <w:t xml:space="preserve">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 xml:space="preserve">Jandry Daniel Fernández Iñiguez - </w:t>
            </w:r>
            <w:r w:rsidR="00C13BD6">
              <w:fldChar w:fldCharType="begin"/>
            </w:r>
            <w:r w:rsidR="00C13BD6">
              <w:instrText xml:space="preserve"> HYPERLINK "mailto:jfernandez@senescyt.gob.ec" </w:instrText>
            </w:r>
            <w:r w:rsidR="00C13BD6">
              <w:fldChar w:fldCharType="separate"/>
            </w:r>
            <w:r w:rsidRPr="00EC7583">
              <w:rPr>
                <w:rStyle w:val="Lienhypertexte"/>
                <w:rFonts w:cs="Times New Roman"/>
                <w:lang w:val="pt-BR"/>
              </w:rPr>
              <w:t>jfernandez@senescyt.gob.ec</w:t>
            </w:r>
            <w:r w:rsidR="00C13BD6">
              <w:rPr>
                <w:rStyle w:val="Lienhypertexte"/>
                <w:rFonts w:cs="Times New Roman"/>
                <w:lang w:val="pt-BR"/>
              </w:rPr>
              <w:fldChar w:fldCharType="end"/>
            </w:r>
            <w:r w:rsidRPr="00EC7583">
              <w:rPr>
                <w:rFonts w:cs="Times New Roman"/>
                <w:lang w:val="pt-BR"/>
              </w:rPr>
              <w:t xml:space="preserve"> 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Maria de los Angeles Pacheco Miranda - </w:t>
            </w:r>
            <w:hyperlink r:id="rId37" w:history="1">
              <w:r w:rsidRPr="00EC7583">
                <w:rPr>
                  <w:rStyle w:val="Lienhypertexte"/>
                  <w:rFonts w:cs="Times New Roman"/>
                </w:rPr>
                <w:t>mpacheco@senescyt.gob.ec</w:t>
              </w:r>
            </w:hyperlink>
            <w:r w:rsidRPr="00EC7583">
              <w:rPr>
                <w:rFonts w:cs="Times New Roman"/>
              </w:rPr>
              <w:t xml:space="preserve"> </w:t>
            </w:r>
          </w:p>
        </w:tc>
      </w:tr>
      <w:tr w:rsidR="00D0560B" w:rsidRPr="00EC7583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PARAGUAY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CONACYT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Consejo Nacional de Ciencia y Tecnología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Dr. Justo Prieto Nº 223 entre Teófilo del Puerto y Nicolás </w:t>
            </w:r>
            <w:proofErr w:type="spellStart"/>
            <w:r w:rsidRPr="00EC7583">
              <w:rPr>
                <w:rFonts w:cs="Times New Roman"/>
              </w:rPr>
              <w:t>Billof</w:t>
            </w:r>
            <w:proofErr w:type="spellEnd"/>
            <w:r w:rsidRPr="00EC7583">
              <w:rPr>
                <w:rFonts w:cs="Times New Roman"/>
              </w:rPr>
              <w:t xml:space="preserve"> Villa Aurelia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Código postal: 001417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Asunción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Tel.: (+595-21) 506 223/ 331/ 369</w:t>
            </w:r>
          </w:p>
          <w:p w:rsidR="00D0560B" w:rsidRPr="00EC7583" w:rsidRDefault="00FA5512" w:rsidP="009F40FD">
            <w:pPr>
              <w:pStyle w:val="Corpsdetexte"/>
              <w:rPr>
                <w:rFonts w:cs="Times New Roman"/>
                <w:u w:val="single"/>
              </w:rPr>
            </w:pPr>
            <w:hyperlink r:id="rId38" w:history="1">
              <w:r w:rsidR="00D0560B" w:rsidRPr="00EC7583">
                <w:rPr>
                  <w:rStyle w:val="Lienhypertexte"/>
                  <w:rFonts w:cs="Times New Roman"/>
                </w:rPr>
                <w:t>www.conacyt.gov.py</w:t>
              </w:r>
            </w:hyperlink>
            <w:r w:rsidR="00D0560B" w:rsidRPr="00EC7583">
              <w:rPr>
                <w:rFonts w:cs="Times New Roman"/>
              </w:rPr>
              <w:t xml:space="preserve"> 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proofErr w:type="spellStart"/>
            <w:r w:rsidRPr="00EC7583">
              <w:rPr>
                <w:rFonts w:cs="Times New Roman"/>
                <w:u w:val="single"/>
              </w:rPr>
              <w:t>Contact</w:t>
            </w:r>
            <w:proofErr w:type="spellEnd"/>
            <w:r w:rsidRPr="00EC7583">
              <w:rPr>
                <w:rFonts w:cs="Times New Roman"/>
              </w:rPr>
              <w:t>:</w:t>
            </w:r>
          </w:p>
          <w:p w:rsidR="00D0560B" w:rsidRPr="00EC7583" w:rsidRDefault="00FA5512" w:rsidP="009F40FD">
            <w:pPr>
              <w:pStyle w:val="Corpsdetexte"/>
              <w:rPr>
                <w:rFonts w:cs="Times New Roman"/>
              </w:rPr>
            </w:pPr>
            <w:hyperlink r:id="rId39" w:history="1">
              <w:r w:rsidR="00D0560B" w:rsidRPr="00EC7583">
                <w:rPr>
                  <w:rStyle w:val="Lienhypertexte"/>
                  <w:rFonts w:cs="Times New Roman"/>
                </w:rPr>
                <w:t>amsud@conacyt.gov.py</w:t>
              </w:r>
            </w:hyperlink>
            <w:r w:rsidR="00D0560B" w:rsidRPr="00EC7583">
              <w:rPr>
                <w:rFonts w:cs="Times New Roman"/>
              </w:rPr>
              <w:t xml:space="preserve"> 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María Teresa </w:t>
            </w:r>
            <w:proofErr w:type="spellStart"/>
            <w:r w:rsidRPr="00EC7583">
              <w:rPr>
                <w:rFonts w:cs="Times New Roman"/>
              </w:rPr>
              <w:t>Cazal</w:t>
            </w:r>
            <w:proofErr w:type="spellEnd"/>
            <w:r w:rsidRPr="00EC7583">
              <w:rPr>
                <w:rFonts w:cs="Times New Roman"/>
              </w:rPr>
              <w:t xml:space="preserve"> </w:t>
            </w:r>
            <w:proofErr w:type="spellStart"/>
            <w:r w:rsidRPr="00EC7583">
              <w:rPr>
                <w:rFonts w:cs="Times New Roman"/>
              </w:rPr>
              <w:t>Gayoso</w:t>
            </w:r>
            <w:proofErr w:type="spellEnd"/>
            <w:r w:rsidRPr="00EC7583">
              <w:rPr>
                <w:rFonts w:cs="Times New Roman"/>
              </w:rPr>
              <w:t xml:space="preserve"> - </w:t>
            </w:r>
            <w:hyperlink r:id="rId40" w:history="1">
              <w:r w:rsidRPr="00EC7583">
                <w:rPr>
                  <w:rStyle w:val="Lienhypertexte"/>
                  <w:rFonts w:cs="Times New Roman"/>
                </w:rPr>
                <w:t>mcazal@conacyt.gov.py</w:t>
              </w:r>
            </w:hyperlink>
            <w:r w:rsidRPr="00EC7583">
              <w:rPr>
                <w:rFonts w:cs="Times New Roman"/>
              </w:rPr>
              <w:t xml:space="preserve"> </w:t>
            </w:r>
          </w:p>
        </w:tc>
      </w:tr>
      <w:tr w:rsidR="00D0560B" w:rsidRPr="007B2507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PERÚ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IMCA</w:t>
            </w:r>
          </w:p>
        </w:tc>
        <w:tc>
          <w:tcPr>
            <w:tcW w:w="6187" w:type="dxa"/>
          </w:tcPr>
          <w:p w:rsidR="00D0560B" w:rsidRPr="00EC7583" w:rsidRDefault="00FA5512" w:rsidP="009F40FD">
            <w:pPr>
              <w:pStyle w:val="Corpsdetexte"/>
              <w:rPr>
                <w:rFonts w:cs="Times New Roman"/>
                <w:u w:val="single"/>
              </w:rPr>
            </w:pPr>
            <w:hyperlink r:id="rId41" w:history="1">
              <w:r w:rsidR="00D0560B" w:rsidRPr="00EC7583">
                <w:rPr>
                  <w:rStyle w:val="Lienhypertexte"/>
                  <w:rFonts w:cs="Times New Roman"/>
                </w:rPr>
                <w:t>http://imca.edu.pe/portal/index.php/es/</w:t>
              </w:r>
            </w:hyperlink>
            <w:r w:rsidR="00D0560B" w:rsidRPr="00EC7583">
              <w:rPr>
                <w:rFonts w:cs="Times New Roman"/>
              </w:rPr>
              <w:t xml:space="preserve"> 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EC7583">
              <w:rPr>
                <w:rFonts w:cs="Times New Roman"/>
                <w:u w:val="single"/>
                <w:lang w:val="fr-FR"/>
              </w:rPr>
              <w:t>Contact</w:t>
            </w:r>
            <w:r w:rsidRPr="00EC7583">
              <w:rPr>
                <w:rFonts w:cs="Times New Roman"/>
                <w:lang w:val="fr-FR"/>
              </w:rPr>
              <w:t xml:space="preserve">: Roger Metzger - </w:t>
            </w:r>
            <w:hyperlink r:id="rId42" w:history="1">
              <w:r w:rsidRPr="00EC7583">
                <w:rPr>
                  <w:rStyle w:val="Lienhypertexte"/>
                  <w:rFonts w:cs="Times New Roman"/>
                  <w:lang w:val="fr-FR"/>
                </w:rPr>
                <w:t>metzger@imca.edu.pe</w:t>
              </w:r>
            </w:hyperlink>
            <w:r w:rsidRPr="00EC7583">
              <w:rPr>
                <w:rFonts w:cs="Times New Roman"/>
                <w:lang w:val="fr-FR"/>
              </w:rPr>
              <w:t xml:space="preserve"> </w:t>
            </w:r>
          </w:p>
        </w:tc>
      </w:tr>
      <w:tr w:rsidR="00D0560B" w:rsidRPr="00FA5512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PERÚ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CONCYTEC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Consejo Nacional de Ciencia, Tecnología e Innovación Tecnológica </w:t>
            </w:r>
          </w:p>
          <w:p w:rsidR="00D0560B" w:rsidRPr="00EC7583" w:rsidRDefault="00FA5512" w:rsidP="009F40FD">
            <w:pPr>
              <w:pStyle w:val="Corpsdetexte"/>
              <w:rPr>
                <w:rFonts w:cs="Times New Roman"/>
              </w:rPr>
            </w:pPr>
            <w:hyperlink r:id="rId43" w:history="1">
              <w:r w:rsidR="00D0560B" w:rsidRPr="00EC7583">
                <w:rPr>
                  <w:rStyle w:val="Lienhypertexte"/>
                  <w:rFonts w:cs="Times New Roman"/>
                </w:rPr>
                <w:t>www.concytec.gob.pe</w:t>
              </w:r>
            </w:hyperlink>
            <w:r w:rsidR="00D0560B" w:rsidRPr="00EC7583">
              <w:rPr>
                <w:rFonts w:cs="Times New Roman"/>
              </w:rPr>
              <w:t xml:space="preserve">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Instituto de Matemáticas y Ciencias Afines Calle Los Biólogos 245 - Urb. San César - La Molina, Lima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Tel: (+51)349 1892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proofErr w:type="spellStart"/>
            <w:r w:rsidRPr="00EC7583">
              <w:rPr>
                <w:rFonts w:cs="Times New Roman"/>
                <w:u w:val="single"/>
              </w:rPr>
              <w:t>Contact</w:t>
            </w:r>
            <w:proofErr w:type="spellEnd"/>
            <w:r w:rsidRPr="00EC7583">
              <w:rPr>
                <w:rFonts w:cs="Times New Roman"/>
              </w:rPr>
              <w:t>:</w:t>
            </w:r>
          </w:p>
          <w:p w:rsidR="00FA5512" w:rsidRPr="00FA5512" w:rsidRDefault="00D0560B" w:rsidP="00FA5512">
            <w:pPr>
              <w:pStyle w:val="En-tte"/>
              <w:rPr>
                <w:rFonts w:ascii="Cambria" w:hAnsi="Cambria"/>
                <w:noProof/>
                <w:sz w:val="22"/>
                <w:szCs w:val="22"/>
              </w:rPr>
            </w:pPr>
            <w:r w:rsidRPr="00EC7583">
              <w:t xml:space="preserve">Raquel Sotomayor - </w:t>
            </w:r>
            <w:hyperlink r:id="rId44" w:history="1">
              <w:r w:rsidR="00FA5512" w:rsidRPr="00C54BE4">
                <w:rPr>
                  <w:rStyle w:val="Lienhypertexte"/>
                  <w:rFonts w:ascii="Cambria" w:hAnsi="Cambria"/>
                  <w:noProof/>
                  <w:sz w:val="22"/>
                  <w:szCs w:val="22"/>
                </w:rPr>
                <w:t>rsotomayor@concytec.gob.pe</w:t>
              </w:r>
            </w:hyperlink>
            <w:r w:rsidR="00FA5512" w:rsidRPr="00FA5512">
              <w:rPr>
                <w:rFonts w:ascii="Cambria" w:hAnsi="Cambria"/>
                <w:noProof/>
                <w:sz w:val="22"/>
                <w:szCs w:val="22"/>
              </w:rPr>
              <w:t xml:space="preserve"> </w:t>
            </w:r>
          </w:p>
          <w:p w:rsidR="00D0560B" w:rsidRPr="00FA5512" w:rsidRDefault="00FA5512" w:rsidP="00FA5512">
            <w:pPr>
              <w:pStyle w:val="En-tte"/>
              <w:rPr>
                <w:rFonts w:ascii="Cambria" w:hAnsi="Cambria"/>
                <w:noProof/>
                <w:sz w:val="22"/>
                <w:szCs w:val="22"/>
                <w:lang w:val="fr-FR"/>
              </w:rPr>
            </w:pPr>
            <w:r w:rsidRPr="00C54BE4">
              <w:rPr>
                <w:rFonts w:ascii="Cambria" w:hAnsi="Cambria"/>
                <w:noProof/>
                <w:sz w:val="22"/>
                <w:szCs w:val="22"/>
                <w:lang w:val="fr-FR"/>
              </w:rPr>
              <w:t xml:space="preserve">Sandra Portugal – </w:t>
            </w:r>
            <w:hyperlink r:id="rId45" w:history="1">
              <w:r w:rsidRPr="007939E2">
                <w:rPr>
                  <w:rStyle w:val="Lienhypertexte"/>
                  <w:rFonts w:ascii="Cambria" w:eastAsia="Cambria" w:hAnsi="Cambria"/>
                  <w:noProof/>
                  <w:sz w:val="22"/>
                  <w:szCs w:val="22"/>
                  <w:lang w:val="fr-FR"/>
                </w:rPr>
                <w:t>sportugal@fondecyt.gob.pe</w:t>
              </w:r>
            </w:hyperlink>
            <w:r>
              <w:rPr>
                <w:rFonts w:ascii="Cambria" w:hAnsi="Cambria"/>
                <w:noProof/>
                <w:sz w:val="22"/>
                <w:szCs w:val="22"/>
                <w:lang w:val="fr-FR"/>
              </w:rPr>
              <w:t xml:space="preserve"> </w:t>
            </w:r>
            <w:bookmarkStart w:id="0" w:name="_GoBack"/>
            <w:bookmarkEnd w:id="0"/>
          </w:p>
        </w:tc>
      </w:tr>
      <w:tr w:rsidR="00D0560B" w:rsidRPr="007B2507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lastRenderedPageBreak/>
              <w:t>URUGUAY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ANII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Agencia Nacional de Investigación e Innovación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Av. Italia 6201 Edificio Los Nogales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11100 Montevideo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Tel: (+598) 2 6004411</w:t>
            </w:r>
          </w:p>
          <w:p w:rsidR="00D0560B" w:rsidRPr="00EC7583" w:rsidRDefault="00FA5512" w:rsidP="009F40FD">
            <w:pPr>
              <w:pStyle w:val="Corpsdetexte"/>
              <w:rPr>
                <w:rFonts w:cs="Times New Roman"/>
              </w:rPr>
            </w:pPr>
            <w:hyperlink r:id="rId46" w:history="1">
              <w:r w:rsidR="00D0560B" w:rsidRPr="00EC7583">
                <w:rPr>
                  <w:rStyle w:val="Lienhypertexte"/>
                  <w:rFonts w:cs="Times New Roman"/>
                </w:rPr>
                <w:t>www.anii.org.uyct</w:t>
              </w:r>
            </w:hyperlink>
            <w:r w:rsidR="00D0560B" w:rsidRPr="00EC7583">
              <w:rPr>
                <w:rFonts w:cs="Times New Roman"/>
              </w:rPr>
              <w:t xml:space="preserve">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proofErr w:type="spellStart"/>
            <w:r w:rsidRPr="00EC7583">
              <w:rPr>
                <w:rFonts w:cs="Times New Roman"/>
                <w:u w:val="single"/>
              </w:rPr>
              <w:t>Contact</w:t>
            </w:r>
            <w:proofErr w:type="spellEnd"/>
            <w:r w:rsidRPr="00EC7583">
              <w:rPr>
                <w:rFonts w:cs="Times New Roman"/>
              </w:rPr>
              <w:t xml:space="preserve">: </w:t>
            </w:r>
            <w:hyperlink r:id="rId47" w:history="1">
              <w:r w:rsidRPr="00EC7583">
                <w:rPr>
                  <w:rStyle w:val="Lienhypertexte"/>
                  <w:rFonts w:cs="Times New Roman"/>
                </w:rPr>
                <w:t>cooperacion@anii.org.uy</w:t>
              </w:r>
            </w:hyperlink>
            <w:r w:rsidRPr="00EC7583">
              <w:rPr>
                <w:rFonts w:cs="Times New Roman"/>
              </w:rPr>
              <w:t xml:space="preserve">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Veronica Suarez - </w:t>
            </w:r>
            <w:hyperlink r:id="rId48" w:history="1">
              <w:r w:rsidRPr="00EC7583">
                <w:rPr>
                  <w:rStyle w:val="Lienhypertexte"/>
                  <w:rFonts w:cs="Times New Roman"/>
                </w:rPr>
                <w:t>vsuarez@anii.org.uy</w:t>
              </w:r>
            </w:hyperlink>
            <w:r w:rsidRPr="00EC7583">
              <w:rPr>
                <w:rFonts w:cs="Times New Roman"/>
              </w:rPr>
              <w:t xml:space="preserve">  </w:t>
            </w:r>
          </w:p>
          <w:p w:rsidR="00D0560B" w:rsidRPr="00AB1AAB" w:rsidRDefault="00D0560B" w:rsidP="009F40FD">
            <w:pPr>
              <w:pStyle w:val="Corpsdetexte"/>
              <w:rPr>
                <w:rFonts w:cs="Times New Roman"/>
              </w:rPr>
            </w:pPr>
            <w:r w:rsidRPr="00AB1AAB">
              <w:rPr>
                <w:rFonts w:cs="Times New Roman"/>
              </w:rPr>
              <w:t xml:space="preserve">Laura Di Giovanni - </w:t>
            </w:r>
            <w:hyperlink r:id="rId49" w:history="1">
              <w:r w:rsidRPr="00AB1AAB">
                <w:rPr>
                  <w:rStyle w:val="Lienhypertexte"/>
                  <w:rFonts w:cs="Times New Roman"/>
                </w:rPr>
                <w:t>ldigiovanni@anii.org.uy</w:t>
              </w:r>
            </w:hyperlink>
            <w:r w:rsidRPr="00AB1AAB">
              <w:rPr>
                <w:rFonts w:cs="Times New Roman"/>
              </w:rPr>
              <w:t xml:space="preserve"> </w:t>
            </w:r>
          </w:p>
        </w:tc>
      </w:tr>
      <w:tr w:rsidR="00D0560B" w:rsidRPr="007B2507" w:rsidTr="009F40FD">
        <w:tc>
          <w:tcPr>
            <w:tcW w:w="1809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VENEZUELA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MPPEUCT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Ministerio del Poder Popular Para Educación Universitaria, Ciencia, Tecnología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proofErr w:type="spellStart"/>
            <w:r w:rsidRPr="00EC7583">
              <w:rPr>
                <w:rFonts w:cs="Times New Roman"/>
              </w:rPr>
              <w:t>Av</w:t>
            </w:r>
            <w:proofErr w:type="spellEnd"/>
            <w:r w:rsidRPr="00EC7583">
              <w:rPr>
                <w:rFonts w:cs="Times New Roman"/>
              </w:rPr>
              <w:t xml:space="preserve"> Universidad Esquina El Chorro- Torre Ministerial Caracas – Venezuela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lang w:val="pt-BR"/>
              </w:rPr>
              <w:t>Tel: (58212) 5557565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pt-BR"/>
              </w:rPr>
            </w:pPr>
            <w:r w:rsidRPr="00EC7583">
              <w:rPr>
                <w:rFonts w:cs="Times New Roman"/>
                <w:u w:val="single"/>
                <w:lang w:val="pt-BR"/>
              </w:rPr>
              <w:t>Contact</w:t>
            </w:r>
            <w:r w:rsidRPr="00EC7583">
              <w:rPr>
                <w:rFonts w:cs="Times New Roman"/>
                <w:lang w:val="pt-BR"/>
              </w:rPr>
              <w:t xml:space="preserve">: Gloria Carvalho - </w:t>
            </w:r>
            <w:r w:rsidR="00C13BD6">
              <w:fldChar w:fldCharType="begin"/>
            </w:r>
            <w:r w:rsidR="00C13BD6">
              <w:instrText xml:space="preserve"> HYPERLINK "mailto:carvalhokassar@gmail.com" </w:instrText>
            </w:r>
            <w:r w:rsidR="00C13BD6">
              <w:fldChar w:fldCharType="separate"/>
            </w:r>
            <w:r w:rsidRPr="00EC7583">
              <w:rPr>
                <w:rStyle w:val="Lienhypertexte"/>
                <w:rFonts w:cs="Times New Roman"/>
                <w:lang w:val="pt-BR"/>
              </w:rPr>
              <w:t>carvalhokassar@gmail.com</w:t>
            </w:r>
            <w:r w:rsidR="00C13BD6">
              <w:rPr>
                <w:rStyle w:val="Lienhypertexte"/>
                <w:rFonts w:cs="Times New Roman"/>
                <w:lang w:val="pt-BR"/>
              </w:rPr>
              <w:fldChar w:fldCharType="end"/>
            </w:r>
            <w:r w:rsidRPr="00EC7583">
              <w:rPr>
                <w:rFonts w:cs="Times New Roman"/>
                <w:lang w:val="pt-BR"/>
              </w:rPr>
              <w:t xml:space="preserve"> </w:t>
            </w:r>
          </w:p>
        </w:tc>
      </w:tr>
      <w:tr w:rsidR="00D0560B" w:rsidRPr="00C27092" w:rsidTr="009F40FD">
        <w:tc>
          <w:tcPr>
            <w:tcW w:w="1809" w:type="dxa"/>
          </w:tcPr>
          <w:p w:rsidR="00D0560B" w:rsidRPr="00EC7583" w:rsidRDefault="00D0560B" w:rsidP="009F40FD">
            <w:r w:rsidRPr="00EC7583">
              <w:rPr>
                <w:rFonts w:cs="Times New Roman"/>
              </w:rPr>
              <w:t>FRANCE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MEAE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 xml:space="preserve">Delegación Regional de Cooperación para América del Sur </w:t>
            </w:r>
            <w:proofErr w:type="spellStart"/>
            <w:r w:rsidRPr="00EC7583">
              <w:rPr>
                <w:rFonts w:cs="Times New Roman"/>
              </w:rPr>
              <w:t>Condell</w:t>
            </w:r>
            <w:proofErr w:type="spellEnd"/>
            <w:r w:rsidRPr="00EC7583">
              <w:rPr>
                <w:rFonts w:cs="Times New Roman"/>
              </w:rPr>
              <w:t xml:space="preserve"> 65, Providencia – Santiago, Chile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Tel. : (+56) 2 2 4708007</w:t>
            </w:r>
          </w:p>
          <w:p w:rsidR="00D0560B" w:rsidRPr="005F74B7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5F74B7">
              <w:rPr>
                <w:rFonts w:cs="Times New Roman"/>
                <w:u w:val="single"/>
                <w:lang w:val="fr-FR"/>
              </w:rPr>
              <w:t>Contact</w:t>
            </w:r>
            <w:r w:rsidRPr="005F74B7">
              <w:rPr>
                <w:rFonts w:cs="Times New Roman"/>
                <w:lang w:val="fr-FR"/>
              </w:rPr>
              <w:t xml:space="preserve">: Julien Chauvet – </w:t>
            </w:r>
            <w:hyperlink r:id="rId50" w:history="1">
              <w:r w:rsidRPr="005F74B7">
                <w:rPr>
                  <w:rStyle w:val="Lienhypertexte"/>
                  <w:rFonts w:cs="Times New Roman"/>
                  <w:lang w:val="fr-FR"/>
                </w:rPr>
                <w:t>julien.chauvet@diplomatie.gouv.fr</w:t>
              </w:r>
            </w:hyperlink>
            <w:r w:rsidRPr="005F74B7">
              <w:rPr>
                <w:rFonts w:cs="Times New Roman"/>
                <w:lang w:val="fr-FR"/>
              </w:rPr>
              <w:t xml:space="preserve">  </w:t>
            </w:r>
          </w:p>
          <w:p w:rsidR="00D0560B" w:rsidRPr="005F74B7" w:rsidRDefault="00D0560B" w:rsidP="009F40FD">
            <w:pPr>
              <w:pStyle w:val="Corpsdetexte"/>
              <w:rPr>
                <w:rFonts w:cs="Times New Roman"/>
                <w:lang w:val="en-US"/>
              </w:rPr>
            </w:pPr>
            <w:r w:rsidRPr="005F74B7">
              <w:rPr>
                <w:rFonts w:cs="Times New Roman"/>
                <w:lang w:val="en-US"/>
              </w:rPr>
              <w:t xml:space="preserve">Laura </w:t>
            </w:r>
            <w:proofErr w:type="spellStart"/>
            <w:r w:rsidRPr="005F74B7">
              <w:rPr>
                <w:rFonts w:cs="Times New Roman"/>
                <w:lang w:val="en-US"/>
              </w:rPr>
              <w:t>Hochmann</w:t>
            </w:r>
            <w:proofErr w:type="spellEnd"/>
            <w:r w:rsidRPr="005F74B7">
              <w:rPr>
                <w:rFonts w:cs="Times New Roman"/>
                <w:lang w:val="en-US"/>
              </w:rPr>
              <w:t xml:space="preserve"> – </w:t>
            </w:r>
            <w:hyperlink r:id="rId51" w:history="1">
              <w:r w:rsidRPr="005F74B7">
                <w:rPr>
                  <w:rStyle w:val="Lienhypertexte"/>
                  <w:rFonts w:cs="Times New Roman"/>
                  <w:lang w:val="en-US"/>
                </w:rPr>
                <w:t>laura.hochmann@diplomatie.gouv.fr</w:t>
              </w:r>
            </w:hyperlink>
            <w:r w:rsidRPr="005F74B7">
              <w:rPr>
                <w:rFonts w:cs="Times New Roman"/>
                <w:lang w:val="en-US"/>
              </w:rPr>
              <w:t xml:space="preserve"> </w:t>
            </w:r>
          </w:p>
        </w:tc>
      </w:tr>
      <w:tr w:rsidR="00D0560B" w:rsidRPr="00C27092" w:rsidTr="009F40FD">
        <w:tc>
          <w:tcPr>
            <w:tcW w:w="1809" w:type="dxa"/>
          </w:tcPr>
          <w:p w:rsidR="00D0560B" w:rsidRPr="00EC7583" w:rsidRDefault="00D0560B" w:rsidP="009F40FD">
            <w:r w:rsidRPr="00EC7583">
              <w:rPr>
                <w:rFonts w:cs="Times New Roman"/>
              </w:rPr>
              <w:t>FRANCE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INRIA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EC7583">
              <w:rPr>
                <w:rFonts w:cs="Times New Roman"/>
                <w:lang w:val="fr-FR"/>
              </w:rPr>
              <w:t xml:space="preserve">Direction des Relations Internationales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EC7583">
              <w:rPr>
                <w:rFonts w:cs="Times New Roman"/>
                <w:lang w:val="fr-FR"/>
              </w:rPr>
              <w:t xml:space="preserve">Domaine de </w:t>
            </w:r>
            <w:proofErr w:type="spellStart"/>
            <w:r w:rsidRPr="00EC7583">
              <w:rPr>
                <w:rFonts w:cs="Times New Roman"/>
                <w:lang w:val="fr-FR"/>
              </w:rPr>
              <w:t>Voluceau</w:t>
            </w:r>
            <w:proofErr w:type="spellEnd"/>
            <w:r w:rsidRPr="00EC7583">
              <w:rPr>
                <w:rFonts w:cs="Times New Roman"/>
                <w:lang w:val="fr-FR"/>
              </w:rPr>
              <w:t xml:space="preserve"> – Rocquencourt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EC7583">
              <w:rPr>
                <w:rFonts w:cs="Times New Roman"/>
                <w:lang w:val="fr-FR"/>
              </w:rPr>
              <w:t>B.P. 105 – 78153 Le Chesnay Cedex, Tel: (+33) 1 39 63 57 68 *</w:t>
            </w:r>
          </w:p>
          <w:p w:rsidR="00D0560B" w:rsidRPr="00EC7583" w:rsidRDefault="00FA5512" w:rsidP="009F40FD">
            <w:pPr>
              <w:pStyle w:val="Corpsdetexte"/>
              <w:rPr>
                <w:rFonts w:cs="Times New Roman"/>
                <w:lang w:val="fr-FR"/>
              </w:rPr>
            </w:pPr>
            <w:hyperlink r:id="rId52" w:history="1">
              <w:r w:rsidR="00D0560B" w:rsidRPr="00EC7583">
                <w:rPr>
                  <w:rStyle w:val="Lienhypertexte"/>
                  <w:rFonts w:cs="Times New Roman"/>
                  <w:lang w:val="fr-FR"/>
                </w:rPr>
                <w:t>www.inria.fr</w:t>
              </w:r>
            </w:hyperlink>
            <w:r w:rsidR="00D0560B" w:rsidRPr="00EC7583">
              <w:rPr>
                <w:rFonts w:cs="Times New Roman"/>
                <w:lang w:val="fr-FR"/>
              </w:rPr>
              <w:t xml:space="preserve">  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EC7583">
              <w:rPr>
                <w:rFonts w:cs="Times New Roman"/>
                <w:u w:val="single"/>
                <w:lang w:val="fr-FR"/>
              </w:rPr>
              <w:t>Contact</w:t>
            </w:r>
            <w:r w:rsidRPr="00EC7583">
              <w:rPr>
                <w:rFonts w:cs="Times New Roman"/>
                <w:lang w:val="fr-FR"/>
              </w:rPr>
              <w:t xml:space="preserve">: Claire Saint-Léger – </w:t>
            </w:r>
            <w:hyperlink r:id="rId53" w:history="1">
              <w:r w:rsidRPr="00EC7583">
                <w:rPr>
                  <w:rStyle w:val="Lienhypertexte"/>
                  <w:rFonts w:cs="Times New Roman"/>
                  <w:lang w:val="fr-FR"/>
                </w:rPr>
                <w:t>claire.saint-leger@inria.fr</w:t>
              </w:r>
            </w:hyperlink>
            <w:r w:rsidRPr="00EC7583">
              <w:rPr>
                <w:rFonts w:cs="Times New Roman"/>
                <w:lang w:val="fr-FR"/>
              </w:rPr>
              <w:t xml:space="preserve"> 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EC7583">
              <w:rPr>
                <w:rFonts w:cs="Times New Roman"/>
                <w:lang w:val="fr-FR"/>
              </w:rPr>
              <w:t xml:space="preserve">Julie Pomponne </w:t>
            </w:r>
            <w:hyperlink r:id="rId54" w:history="1">
              <w:r w:rsidRPr="00EC7583">
                <w:rPr>
                  <w:rStyle w:val="Lienhypertexte"/>
                  <w:rFonts w:cs="Times New Roman"/>
                  <w:lang w:val="fr-FR"/>
                </w:rPr>
                <w:t>-julie.pomponne@inria.fr</w:t>
              </w:r>
            </w:hyperlink>
            <w:r w:rsidRPr="00EC7583">
              <w:rPr>
                <w:rFonts w:cs="Times New Roman"/>
                <w:lang w:val="fr-FR"/>
              </w:rPr>
              <w:t xml:space="preserve"> </w:t>
            </w:r>
          </w:p>
        </w:tc>
      </w:tr>
      <w:tr w:rsidR="00D0560B" w:rsidRPr="00C27092" w:rsidTr="009F40FD">
        <w:tc>
          <w:tcPr>
            <w:tcW w:w="1809" w:type="dxa"/>
          </w:tcPr>
          <w:p w:rsidR="00D0560B" w:rsidRPr="00EC7583" w:rsidRDefault="00D0560B" w:rsidP="009F40FD">
            <w:r w:rsidRPr="00EC7583">
              <w:rPr>
                <w:rFonts w:cs="Times New Roman"/>
              </w:rPr>
              <w:t>FRANCE</w:t>
            </w:r>
          </w:p>
        </w:tc>
        <w:tc>
          <w:tcPr>
            <w:tcW w:w="1730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CNRS</w:t>
            </w:r>
          </w:p>
        </w:tc>
        <w:tc>
          <w:tcPr>
            <w:tcW w:w="6187" w:type="dxa"/>
          </w:tcPr>
          <w:p w:rsidR="00D0560B" w:rsidRPr="00EC7583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EC7583">
              <w:rPr>
                <w:rFonts w:cs="Times New Roman"/>
                <w:lang w:val="fr-FR"/>
              </w:rPr>
              <w:t>DERCI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EC7583">
              <w:rPr>
                <w:rFonts w:cs="Times New Roman"/>
                <w:lang w:val="fr-FR"/>
              </w:rPr>
              <w:t>3 rue Michel-Ange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EC7583">
              <w:rPr>
                <w:rFonts w:cs="Times New Roman"/>
                <w:lang w:val="fr-FR"/>
              </w:rPr>
              <w:t>75016 Paris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EC7583">
              <w:rPr>
                <w:rFonts w:cs="Times New Roman"/>
                <w:lang w:val="fr-FR"/>
              </w:rPr>
              <w:t>Tel. : (+33 1) 44 96 46 79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r w:rsidRPr="00EC7583">
              <w:rPr>
                <w:rFonts w:cs="Times New Roman"/>
              </w:rPr>
              <w:t>www.cnrs.fr</w:t>
            </w:r>
          </w:p>
          <w:p w:rsidR="00D0560B" w:rsidRPr="00EC7583" w:rsidRDefault="00D0560B" w:rsidP="009F40FD">
            <w:pPr>
              <w:pStyle w:val="Corpsdetexte"/>
              <w:rPr>
                <w:rFonts w:cs="Times New Roman"/>
              </w:rPr>
            </w:pPr>
            <w:proofErr w:type="spellStart"/>
            <w:r w:rsidRPr="00EC7583">
              <w:rPr>
                <w:rFonts w:cs="Times New Roman"/>
                <w:u w:val="single"/>
              </w:rPr>
              <w:t>Contact</w:t>
            </w:r>
            <w:r w:rsidRPr="00EC7583">
              <w:rPr>
                <w:rFonts w:cs="Times New Roman"/>
              </w:rPr>
              <w:t>s</w:t>
            </w:r>
            <w:proofErr w:type="spellEnd"/>
            <w:r w:rsidRPr="00EC7583">
              <w:rPr>
                <w:rFonts w:cs="Times New Roman"/>
              </w:rPr>
              <w:t xml:space="preserve">: Antonia Alcaraz - </w:t>
            </w:r>
            <w:hyperlink r:id="rId55" w:history="1">
              <w:r w:rsidRPr="00EC7583">
                <w:rPr>
                  <w:rStyle w:val="Lienhypertexte"/>
                  <w:rFonts w:cs="Times New Roman"/>
                </w:rPr>
                <w:t>antonia.alcaraz@cnrs-dir.fr</w:t>
              </w:r>
            </w:hyperlink>
            <w:r w:rsidRPr="00EC7583">
              <w:rPr>
                <w:rFonts w:cs="Times New Roman"/>
              </w:rPr>
              <w:t xml:space="preserve">  </w:t>
            </w:r>
          </w:p>
          <w:p w:rsidR="00D0560B" w:rsidRPr="00AB1AAB" w:rsidRDefault="00D0560B" w:rsidP="009F40FD">
            <w:pPr>
              <w:pStyle w:val="Corpsdetexte"/>
              <w:rPr>
                <w:rFonts w:cs="Times New Roman"/>
                <w:lang w:val="fr-FR"/>
              </w:rPr>
            </w:pPr>
            <w:r w:rsidRPr="00AB1AAB">
              <w:rPr>
                <w:rFonts w:cs="Times New Roman"/>
                <w:lang w:val="fr-FR"/>
              </w:rPr>
              <w:t xml:space="preserve">Jean </w:t>
            </w:r>
            <w:proofErr w:type="spellStart"/>
            <w:r w:rsidRPr="00AB1AAB">
              <w:rPr>
                <w:rFonts w:cs="Times New Roman"/>
                <w:lang w:val="fr-FR"/>
              </w:rPr>
              <w:t>Theves</w:t>
            </w:r>
            <w:proofErr w:type="spellEnd"/>
            <w:r w:rsidRPr="00AB1AAB">
              <w:rPr>
                <w:rFonts w:cs="Times New Roman"/>
                <w:lang w:val="fr-FR"/>
              </w:rPr>
              <w:t xml:space="preserve"> - </w:t>
            </w:r>
            <w:hyperlink r:id="rId56" w:history="1">
              <w:r w:rsidRPr="00AB1AAB">
                <w:rPr>
                  <w:rStyle w:val="Lienhypertexte"/>
                  <w:rFonts w:cs="Times New Roman"/>
                  <w:lang w:val="fr-FR"/>
                </w:rPr>
                <w:t>jean.theves@cnrs-dir.fr</w:t>
              </w:r>
            </w:hyperlink>
            <w:r w:rsidRPr="00AB1AAB">
              <w:rPr>
                <w:rFonts w:cs="Times New Roman"/>
                <w:lang w:val="fr-FR"/>
              </w:rPr>
              <w:t xml:space="preserve"> </w:t>
            </w:r>
          </w:p>
        </w:tc>
      </w:tr>
    </w:tbl>
    <w:p w:rsidR="00F31797" w:rsidRPr="00AB1AAB" w:rsidRDefault="009F40FD">
      <w:pPr>
        <w:rPr>
          <w:lang w:val="fr-FR"/>
        </w:rPr>
      </w:pPr>
      <w:r w:rsidRPr="00AB1AAB">
        <w:rPr>
          <w:lang w:val="fr-FR"/>
        </w:rPr>
        <w:br w:type="textWrapping" w:clear="all"/>
      </w:r>
    </w:p>
    <w:sectPr w:rsidR="00F31797" w:rsidRPr="00AB1A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0B" w:rsidRDefault="00D0560B" w:rsidP="00D0560B">
      <w:r>
        <w:separator/>
      </w:r>
    </w:p>
  </w:endnote>
  <w:endnote w:type="continuationSeparator" w:id="0">
    <w:p w:rsidR="00D0560B" w:rsidRDefault="00D0560B" w:rsidP="00D0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60B" w:rsidRDefault="00D0560B">
    <w:pPr>
      <w:pStyle w:val="Corpsdetexte"/>
      <w:spacing w:line="14" w:lineRule="auto"/>
      <w:rPr>
        <w:sz w:val="20"/>
      </w:rPr>
    </w:pP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689C28" wp14:editId="3C3B52FE">
              <wp:simplePos x="0" y="0"/>
              <wp:positionH relativeFrom="page">
                <wp:posOffset>6559550</wp:posOffset>
              </wp:positionH>
              <wp:positionV relativeFrom="page">
                <wp:posOffset>9874250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60B" w:rsidRDefault="00D0560B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5512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5pt;margin-top:777.5pt;width:10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BjBK873gAAAA8B&#10;AAAPAAAAZHJzL2Rvd25yZXYueG1sTE9BTsMwELwj8QdrkbhRGypHJcSpKgQnJEQaDhyd2E2sxusQ&#10;u234PZsT3GZmR7MzxXb2AzvbKbqACu5XApjFNhiHnYLP+vVuAywmjUYPAa2CHxthW15fFTo34YKV&#10;Pe9TxygEY64V9CmNOeex7a3XcRVGi3Q7hMnrRHTquJn0hcL9wB+EyLjXDulDr0f73Nv2uD95Bbsv&#10;rF7c93vzUR0qV9ePAt+yo1K3N/PuCViyc/ozw1KfqkNJnZpwQhPZQFys1zQmEZJSElo8Qi5as2gb&#10;mQEvC/5/R/kLAAD//wMAUEsBAi0AFAAGAAgAAAAhALaDOJL+AAAA4QEAABMAAAAAAAAAAAAAAAAA&#10;AAAAAFtDb250ZW50X1R5cGVzXS54bWxQSwECLQAUAAYACAAAACEAOP0h/9YAAACUAQAACwAAAAAA&#10;AAAAAAAAAAAvAQAAX3JlbHMvLnJlbHNQSwECLQAUAAYACAAAACEA5Yli760CAACoBQAADgAAAAAA&#10;AAAAAAAAAAAuAgAAZHJzL2Uyb0RvYy54bWxQSwECLQAUAAYACAAAACEAYwSvO94AAAAPAQAADwAA&#10;AAAAAAAAAAAAAAAHBQAAZHJzL2Rvd25yZXYueG1sUEsFBgAAAAAEAAQA8wAAABIGAAAAAA==&#10;" filled="f" stroked="f">
              <v:textbox inset="0,0,0,0">
                <w:txbxContent>
                  <w:p w:rsidR="00D0560B" w:rsidRDefault="00D0560B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5512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0B" w:rsidRDefault="00D0560B" w:rsidP="00D0560B">
      <w:r>
        <w:separator/>
      </w:r>
    </w:p>
  </w:footnote>
  <w:footnote w:type="continuationSeparator" w:id="0">
    <w:p w:rsidR="00D0560B" w:rsidRDefault="00D0560B" w:rsidP="00D0560B">
      <w:r>
        <w:continuationSeparator/>
      </w:r>
    </w:p>
  </w:footnote>
  <w:footnote w:id="1">
    <w:p w:rsidR="00D0560B" w:rsidRPr="00826DB3" w:rsidRDefault="00D0560B" w:rsidP="00D0560B">
      <w:pPr>
        <w:pStyle w:val="Notedebasdepage"/>
        <w:rPr>
          <w:lang w:val="es-CL"/>
        </w:rPr>
      </w:pPr>
      <w:r>
        <w:rPr>
          <w:rStyle w:val="Appelnotedebasdep"/>
        </w:rPr>
        <w:footnoteRef/>
      </w:r>
      <w:r>
        <w:t xml:space="preserve"> CAPES no financia estadías cortas/misiones de trabajo de doctorandos.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60B" w:rsidRDefault="009F40FD">
    <w:pPr>
      <w:pStyle w:val="Corpsdetexte"/>
      <w:spacing w:line="14" w:lineRule="auto"/>
      <w:rPr>
        <w:sz w:val="20"/>
      </w:rPr>
    </w:pPr>
    <w:r>
      <w:rPr>
        <w:noProof/>
        <w:lang w:val="fr-FR" w:eastAsia="fr-FR" w:bidi="ar-SA"/>
      </w:rPr>
      <w:drawing>
        <wp:inline distT="0" distB="0" distL="0" distR="0">
          <wp:extent cx="1248355" cy="1402725"/>
          <wp:effectExtent l="0" t="0" r="9525" b="698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MATH_AmSu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409" cy="14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560B"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631842" wp14:editId="0BA64318">
              <wp:simplePos x="0" y="0"/>
              <wp:positionH relativeFrom="page">
                <wp:posOffset>881380</wp:posOffset>
              </wp:positionH>
              <wp:positionV relativeFrom="page">
                <wp:posOffset>990600</wp:posOffset>
              </wp:positionV>
              <wp:extent cx="5798185" cy="0"/>
              <wp:effectExtent l="5080" t="9525" r="698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FBDC95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4pt,78pt" to="525.9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PW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VzMs/kUIzr4ElIMicY6/5nrDgWjxBI4R2ByfHY+ECHFEBLuUXoj&#10;pIxiS4X6Es/SxSwmOC0FC84Q5ux+V0mLjiSMS/xiVeC5D7P6oFgEazlh66vtiZAXGy6XKuBBKUDn&#10;al3m4cciXazn63k+yiez9ShP63r0aVPlo9kme5zWD3VV1dnPQC3Li1YwxlVgN8xmlv+d9tdXcpmq&#10;23Te2pC8R4/9ArLDP5KOWgb5LoOw0+y8tYPGMI4x+Pp0wrzf78G+f+CrXwAAAP//AwBQSwMEFAAG&#10;AAgAAAAhABzk2ebfAAAADAEAAA8AAABkcnMvZG93bnJldi54bWxMj0FLw0AQhe+C/2EZwZvdVGnd&#10;xmyKKAo9FLEtnrfZMYnJzobstkn/vVMQ6m3ezOPN97Ll6FpxxD7UnjRMJwkIpMLbmkoNu+3bnQIR&#10;oiFrWk+o4YQBlvn1VWZS6wf6xOMmloJDKKRGQxVjl0oZigqdCRPfIfHt2/fORJZ9KW1vBg53rbxP&#10;krl0pib+UJkOXyosms3BaVgr+eo/mq/i9DNs35VaNYvH1U7r25vx+QlExDFezHDGZ3TImWnvD2SD&#10;aFk/KEaPPMzmXOrsSGbTBYj930rmmfxfIv8FAAD//wMAUEsBAi0AFAAGAAgAAAAhALaDOJL+AAAA&#10;4QEAABMAAAAAAAAAAAAAAAAAAAAAAFtDb250ZW50X1R5cGVzXS54bWxQSwECLQAUAAYACAAAACEA&#10;OP0h/9YAAACUAQAACwAAAAAAAAAAAAAAAAAvAQAAX3JlbHMvLnJlbHNQSwECLQAUAAYACAAAACEA&#10;AT1z1hMCAAAoBAAADgAAAAAAAAAAAAAAAAAuAgAAZHJzL2Uyb0RvYy54bWxQSwECLQAUAAYACAAA&#10;ACEAHOTZ5t8AAAAMAQAADwAAAAAAAAAAAAAAAABtBAAAZHJzL2Rvd25yZXYueG1sUEsFBgAAAAAE&#10;AAQA8wAAAHkFAAAAAA==&#10;" strokeweight=".4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565"/>
    <w:multiLevelType w:val="hybridMultilevel"/>
    <w:tmpl w:val="33B28D4E"/>
    <w:lvl w:ilvl="0" w:tplc="67103C88">
      <w:numFmt w:val="bullet"/>
      <w:lvlText w:val="-"/>
      <w:lvlJc w:val="left"/>
      <w:pPr>
        <w:ind w:left="576" w:hanging="360"/>
      </w:pPr>
      <w:rPr>
        <w:rFonts w:ascii="MS Gothic" w:eastAsia="MS Gothic" w:hAnsi="MS Gothic" w:cs="MS Gothic" w:hint="default"/>
        <w:w w:val="100"/>
        <w:sz w:val="22"/>
        <w:szCs w:val="22"/>
        <w:lang w:val="es-ES" w:eastAsia="es-ES" w:bidi="es-ES"/>
      </w:rPr>
    </w:lvl>
    <w:lvl w:ilvl="1" w:tplc="7EDC6674">
      <w:numFmt w:val="bullet"/>
      <w:lvlText w:val="-"/>
      <w:lvlJc w:val="left"/>
      <w:pPr>
        <w:ind w:left="696" w:hanging="351"/>
      </w:pPr>
      <w:rPr>
        <w:rFonts w:ascii="Cambria" w:eastAsia="Cambria" w:hAnsi="Cambria" w:cs="Cambria" w:hint="default"/>
        <w:w w:val="100"/>
        <w:sz w:val="22"/>
        <w:szCs w:val="22"/>
        <w:lang w:val="es-ES" w:eastAsia="es-ES" w:bidi="es-ES"/>
      </w:rPr>
    </w:lvl>
    <w:lvl w:ilvl="2" w:tplc="EF6ED69C">
      <w:numFmt w:val="bullet"/>
      <w:lvlText w:val="•"/>
      <w:lvlJc w:val="left"/>
      <w:pPr>
        <w:ind w:left="1678" w:hanging="351"/>
      </w:pPr>
      <w:rPr>
        <w:rFonts w:hint="default"/>
        <w:lang w:val="es-ES" w:eastAsia="es-ES" w:bidi="es-ES"/>
      </w:rPr>
    </w:lvl>
    <w:lvl w:ilvl="3" w:tplc="A3BAB7E8">
      <w:numFmt w:val="bullet"/>
      <w:lvlText w:val="•"/>
      <w:lvlJc w:val="left"/>
      <w:pPr>
        <w:ind w:left="2656" w:hanging="351"/>
      </w:pPr>
      <w:rPr>
        <w:rFonts w:hint="default"/>
        <w:lang w:val="es-ES" w:eastAsia="es-ES" w:bidi="es-ES"/>
      </w:rPr>
    </w:lvl>
    <w:lvl w:ilvl="4" w:tplc="D8826C2A">
      <w:numFmt w:val="bullet"/>
      <w:lvlText w:val="•"/>
      <w:lvlJc w:val="left"/>
      <w:pPr>
        <w:ind w:left="3635" w:hanging="351"/>
      </w:pPr>
      <w:rPr>
        <w:rFonts w:hint="default"/>
        <w:lang w:val="es-ES" w:eastAsia="es-ES" w:bidi="es-ES"/>
      </w:rPr>
    </w:lvl>
    <w:lvl w:ilvl="5" w:tplc="FB2A29CA">
      <w:numFmt w:val="bullet"/>
      <w:lvlText w:val="•"/>
      <w:lvlJc w:val="left"/>
      <w:pPr>
        <w:ind w:left="4613" w:hanging="351"/>
      </w:pPr>
      <w:rPr>
        <w:rFonts w:hint="default"/>
        <w:lang w:val="es-ES" w:eastAsia="es-ES" w:bidi="es-ES"/>
      </w:rPr>
    </w:lvl>
    <w:lvl w:ilvl="6" w:tplc="76229472">
      <w:numFmt w:val="bullet"/>
      <w:lvlText w:val="•"/>
      <w:lvlJc w:val="left"/>
      <w:pPr>
        <w:ind w:left="5592" w:hanging="351"/>
      </w:pPr>
      <w:rPr>
        <w:rFonts w:hint="default"/>
        <w:lang w:val="es-ES" w:eastAsia="es-ES" w:bidi="es-ES"/>
      </w:rPr>
    </w:lvl>
    <w:lvl w:ilvl="7" w:tplc="5F54AD1C">
      <w:numFmt w:val="bullet"/>
      <w:lvlText w:val="•"/>
      <w:lvlJc w:val="left"/>
      <w:pPr>
        <w:ind w:left="6570" w:hanging="351"/>
      </w:pPr>
      <w:rPr>
        <w:rFonts w:hint="default"/>
        <w:lang w:val="es-ES" w:eastAsia="es-ES" w:bidi="es-ES"/>
      </w:rPr>
    </w:lvl>
    <w:lvl w:ilvl="8" w:tplc="8D568F02">
      <w:numFmt w:val="bullet"/>
      <w:lvlText w:val="•"/>
      <w:lvlJc w:val="left"/>
      <w:pPr>
        <w:ind w:left="7549" w:hanging="351"/>
      </w:pPr>
      <w:rPr>
        <w:rFonts w:hint="default"/>
        <w:lang w:val="es-ES" w:eastAsia="es-ES" w:bidi="es-ES"/>
      </w:rPr>
    </w:lvl>
  </w:abstractNum>
  <w:abstractNum w:abstractNumId="1">
    <w:nsid w:val="17DC7B78"/>
    <w:multiLevelType w:val="hybridMultilevel"/>
    <w:tmpl w:val="12F6A6D4"/>
    <w:lvl w:ilvl="0" w:tplc="84066078">
      <w:numFmt w:val="bullet"/>
      <w:lvlText w:val="-"/>
      <w:lvlJc w:val="left"/>
      <w:pPr>
        <w:ind w:left="636" w:hanging="420"/>
      </w:pPr>
      <w:rPr>
        <w:rFonts w:ascii="Cambria" w:eastAsia="Cambria" w:hAnsi="Cambria" w:cs="Cambria" w:hint="default"/>
        <w:w w:val="100"/>
        <w:sz w:val="22"/>
        <w:szCs w:val="22"/>
        <w:lang w:val="es-ES" w:eastAsia="es-ES" w:bidi="es-ES"/>
      </w:rPr>
    </w:lvl>
    <w:lvl w:ilvl="1" w:tplc="58FC22FE">
      <w:numFmt w:val="bullet"/>
      <w:lvlText w:val="•"/>
      <w:lvlJc w:val="left"/>
      <w:pPr>
        <w:ind w:left="1526" w:hanging="420"/>
      </w:pPr>
      <w:rPr>
        <w:rFonts w:hint="default"/>
        <w:lang w:val="es-ES" w:eastAsia="es-ES" w:bidi="es-ES"/>
      </w:rPr>
    </w:lvl>
    <w:lvl w:ilvl="2" w:tplc="D3D05AB2">
      <w:numFmt w:val="bullet"/>
      <w:lvlText w:val="•"/>
      <w:lvlJc w:val="left"/>
      <w:pPr>
        <w:ind w:left="2413" w:hanging="420"/>
      </w:pPr>
      <w:rPr>
        <w:rFonts w:hint="default"/>
        <w:lang w:val="es-ES" w:eastAsia="es-ES" w:bidi="es-ES"/>
      </w:rPr>
    </w:lvl>
    <w:lvl w:ilvl="3" w:tplc="B67681DA">
      <w:numFmt w:val="bullet"/>
      <w:lvlText w:val="•"/>
      <w:lvlJc w:val="left"/>
      <w:pPr>
        <w:ind w:left="3299" w:hanging="420"/>
      </w:pPr>
      <w:rPr>
        <w:rFonts w:hint="default"/>
        <w:lang w:val="es-ES" w:eastAsia="es-ES" w:bidi="es-ES"/>
      </w:rPr>
    </w:lvl>
    <w:lvl w:ilvl="4" w:tplc="048CD640">
      <w:numFmt w:val="bullet"/>
      <w:lvlText w:val="•"/>
      <w:lvlJc w:val="left"/>
      <w:pPr>
        <w:ind w:left="4186" w:hanging="420"/>
      </w:pPr>
      <w:rPr>
        <w:rFonts w:hint="default"/>
        <w:lang w:val="es-ES" w:eastAsia="es-ES" w:bidi="es-ES"/>
      </w:rPr>
    </w:lvl>
    <w:lvl w:ilvl="5" w:tplc="FCD2878C">
      <w:numFmt w:val="bullet"/>
      <w:lvlText w:val="•"/>
      <w:lvlJc w:val="left"/>
      <w:pPr>
        <w:ind w:left="5073" w:hanging="420"/>
      </w:pPr>
      <w:rPr>
        <w:rFonts w:hint="default"/>
        <w:lang w:val="es-ES" w:eastAsia="es-ES" w:bidi="es-ES"/>
      </w:rPr>
    </w:lvl>
    <w:lvl w:ilvl="6" w:tplc="ADFA0216">
      <w:numFmt w:val="bullet"/>
      <w:lvlText w:val="•"/>
      <w:lvlJc w:val="left"/>
      <w:pPr>
        <w:ind w:left="5959" w:hanging="420"/>
      </w:pPr>
      <w:rPr>
        <w:rFonts w:hint="default"/>
        <w:lang w:val="es-ES" w:eastAsia="es-ES" w:bidi="es-ES"/>
      </w:rPr>
    </w:lvl>
    <w:lvl w:ilvl="7" w:tplc="6D804154">
      <w:numFmt w:val="bullet"/>
      <w:lvlText w:val="•"/>
      <w:lvlJc w:val="left"/>
      <w:pPr>
        <w:ind w:left="6846" w:hanging="420"/>
      </w:pPr>
      <w:rPr>
        <w:rFonts w:hint="default"/>
        <w:lang w:val="es-ES" w:eastAsia="es-ES" w:bidi="es-ES"/>
      </w:rPr>
    </w:lvl>
    <w:lvl w:ilvl="8" w:tplc="9B16323E">
      <w:numFmt w:val="bullet"/>
      <w:lvlText w:val="•"/>
      <w:lvlJc w:val="left"/>
      <w:pPr>
        <w:ind w:left="7733" w:hanging="420"/>
      </w:pPr>
      <w:rPr>
        <w:rFonts w:hint="default"/>
        <w:lang w:val="es-ES" w:eastAsia="es-ES" w:bidi="es-ES"/>
      </w:rPr>
    </w:lvl>
  </w:abstractNum>
  <w:abstractNum w:abstractNumId="2">
    <w:nsid w:val="18F4020F"/>
    <w:multiLevelType w:val="hybridMultilevel"/>
    <w:tmpl w:val="6206FE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62D97"/>
    <w:multiLevelType w:val="hybridMultilevel"/>
    <w:tmpl w:val="74D2FDBC"/>
    <w:lvl w:ilvl="0" w:tplc="D9D4536E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s-ES" w:bidi="es-ES"/>
      </w:rPr>
    </w:lvl>
    <w:lvl w:ilvl="1" w:tplc="3BEAE4E8">
      <w:numFmt w:val="bullet"/>
      <w:lvlText w:val="-"/>
      <w:lvlJc w:val="left"/>
      <w:pPr>
        <w:ind w:left="1656" w:hanging="360"/>
      </w:pPr>
      <w:rPr>
        <w:rFonts w:hint="default"/>
        <w:w w:val="100"/>
        <w:lang w:val="es-ES" w:eastAsia="es-ES" w:bidi="es-ES"/>
      </w:rPr>
    </w:lvl>
    <w:lvl w:ilvl="2" w:tplc="57CEE472">
      <w:numFmt w:val="bullet"/>
      <w:lvlText w:val="•"/>
      <w:lvlJc w:val="left"/>
      <w:pPr>
        <w:ind w:left="2531" w:hanging="360"/>
      </w:pPr>
      <w:rPr>
        <w:rFonts w:hint="default"/>
        <w:lang w:val="es-ES" w:eastAsia="es-ES" w:bidi="es-ES"/>
      </w:rPr>
    </w:lvl>
    <w:lvl w:ilvl="3" w:tplc="799A7294">
      <w:numFmt w:val="bullet"/>
      <w:lvlText w:val="•"/>
      <w:lvlJc w:val="left"/>
      <w:pPr>
        <w:ind w:left="3403" w:hanging="360"/>
      </w:pPr>
      <w:rPr>
        <w:rFonts w:hint="default"/>
        <w:lang w:val="es-ES" w:eastAsia="es-ES" w:bidi="es-ES"/>
      </w:rPr>
    </w:lvl>
    <w:lvl w:ilvl="4" w:tplc="24567A40">
      <w:numFmt w:val="bullet"/>
      <w:lvlText w:val="•"/>
      <w:lvlJc w:val="left"/>
      <w:pPr>
        <w:ind w:left="4275" w:hanging="360"/>
      </w:pPr>
      <w:rPr>
        <w:rFonts w:hint="default"/>
        <w:lang w:val="es-ES" w:eastAsia="es-ES" w:bidi="es-ES"/>
      </w:rPr>
    </w:lvl>
    <w:lvl w:ilvl="5" w:tplc="7AC415FC">
      <w:numFmt w:val="bullet"/>
      <w:lvlText w:val="•"/>
      <w:lvlJc w:val="left"/>
      <w:pPr>
        <w:ind w:left="5147" w:hanging="360"/>
      </w:pPr>
      <w:rPr>
        <w:rFonts w:hint="default"/>
        <w:lang w:val="es-ES" w:eastAsia="es-ES" w:bidi="es-ES"/>
      </w:rPr>
    </w:lvl>
    <w:lvl w:ilvl="6" w:tplc="EC76103C">
      <w:numFmt w:val="bullet"/>
      <w:lvlText w:val="•"/>
      <w:lvlJc w:val="left"/>
      <w:pPr>
        <w:ind w:left="6019" w:hanging="360"/>
      </w:pPr>
      <w:rPr>
        <w:rFonts w:hint="default"/>
        <w:lang w:val="es-ES" w:eastAsia="es-ES" w:bidi="es-ES"/>
      </w:rPr>
    </w:lvl>
    <w:lvl w:ilvl="7" w:tplc="32D6CC82">
      <w:numFmt w:val="bullet"/>
      <w:lvlText w:val="•"/>
      <w:lvlJc w:val="left"/>
      <w:pPr>
        <w:ind w:left="6890" w:hanging="360"/>
      </w:pPr>
      <w:rPr>
        <w:rFonts w:hint="default"/>
        <w:lang w:val="es-ES" w:eastAsia="es-ES" w:bidi="es-ES"/>
      </w:rPr>
    </w:lvl>
    <w:lvl w:ilvl="8" w:tplc="43BAC4CA">
      <w:numFmt w:val="bullet"/>
      <w:lvlText w:val="•"/>
      <w:lvlJc w:val="left"/>
      <w:pPr>
        <w:ind w:left="7762" w:hanging="360"/>
      </w:pPr>
      <w:rPr>
        <w:rFonts w:hint="default"/>
        <w:lang w:val="es-ES" w:eastAsia="es-ES" w:bidi="es-ES"/>
      </w:rPr>
    </w:lvl>
  </w:abstractNum>
  <w:abstractNum w:abstractNumId="4">
    <w:nsid w:val="6AEA7366"/>
    <w:multiLevelType w:val="hybridMultilevel"/>
    <w:tmpl w:val="D0AE368A"/>
    <w:lvl w:ilvl="0" w:tplc="C0A05C2E">
      <w:start w:val="1"/>
      <w:numFmt w:val="decimal"/>
      <w:lvlText w:val="%1."/>
      <w:lvlJc w:val="left"/>
      <w:pPr>
        <w:ind w:left="936" w:hanging="360"/>
      </w:pPr>
      <w:rPr>
        <w:rFonts w:hint="default"/>
        <w:w w:val="100"/>
        <w:lang w:val="es-ES" w:eastAsia="es-ES" w:bidi="es-ES"/>
      </w:rPr>
    </w:lvl>
    <w:lvl w:ilvl="1" w:tplc="ADFE79C2">
      <w:numFmt w:val="bullet"/>
      <w:lvlText w:val="•"/>
      <w:lvlJc w:val="left"/>
      <w:pPr>
        <w:ind w:left="1796" w:hanging="360"/>
      </w:pPr>
      <w:rPr>
        <w:rFonts w:hint="default"/>
        <w:lang w:val="es-ES" w:eastAsia="es-ES" w:bidi="es-ES"/>
      </w:rPr>
    </w:lvl>
    <w:lvl w:ilvl="2" w:tplc="6AB28F94">
      <w:numFmt w:val="bullet"/>
      <w:lvlText w:val="•"/>
      <w:lvlJc w:val="left"/>
      <w:pPr>
        <w:ind w:left="2653" w:hanging="360"/>
      </w:pPr>
      <w:rPr>
        <w:rFonts w:hint="default"/>
        <w:lang w:val="es-ES" w:eastAsia="es-ES" w:bidi="es-ES"/>
      </w:rPr>
    </w:lvl>
    <w:lvl w:ilvl="3" w:tplc="88DE1EE0">
      <w:numFmt w:val="bullet"/>
      <w:lvlText w:val="•"/>
      <w:lvlJc w:val="left"/>
      <w:pPr>
        <w:ind w:left="3509" w:hanging="360"/>
      </w:pPr>
      <w:rPr>
        <w:rFonts w:hint="default"/>
        <w:lang w:val="es-ES" w:eastAsia="es-ES" w:bidi="es-ES"/>
      </w:rPr>
    </w:lvl>
    <w:lvl w:ilvl="4" w:tplc="C1D2366C">
      <w:numFmt w:val="bullet"/>
      <w:lvlText w:val="•"/>
      <w:lvlJc w:val="left"/>
      <w:pPr>
        <w:ind w:left="4366" w:hanging="360"/>
      </w:pPr>
      <w:rPr>
        <w:rFonts w:hint="default"/>
        <w:lang w:val="es-ES" w:eastAsia="es-ES" w:bidi="es-ES"/>
      </w:rPr>
    </w:lvl>
    <w:lvl w:ilvl="5" w:tplc="43A682E8">
      <w:numFmt w:val="bullet"/>
      <w:lvlText w:val="•"/>
      <w:lvlJc w:val="left"/>
      <w:pPr>
        <w:ind w:left="5223" w:hanging="360"/>
      </w:pPr>
      <w:rPr>
        <w:rFonts w:hint="default"/>
        <w:lang w:val="es-ES" w:eastAsia="es-ES" w:bidi="es-ES"/>
      </w:rPr>
    </w:lvl>
    <w:lvl w:ilvl="6" w:tplc="633C5A72">
      <w:numFmt w:val="bullet"/>
      <w:lvlText w:val="•"/>
      <w:lvlJc w:val="left"/>
      <w:pPr>
        <w:ind w:left="6079" w:hanging="360"/>
      </w:pPr>
      <w:rPr>
        <w:rFonts w:hint="default"/>
        <w:lang w:val="es-ES" w:eastAsia="es-ES" w:bidi="es-ES"/>
      </w:rPr>
    </w:lvl>
    <w:lvl w:ilvl="7" w:tplc="1A3CBD9E">
      <w:numFmt w:val="bullet"/>
      <w:lvlText w:val="•"/>
      <w:lvlJc w:val="left"/>
      <w:pPr>
        <w:ind w:left="6936" w:hanging="360"/>
      </w:pPr>
      <w:rPr>
        <w:rFonts w:hint="default"/>
        <w:lang w:val="es-ES" w:eastAsia="es-ES" w:bidi="es-ES"/>
      </w:rPr>
    </w:lvl>
    <w:lvl w:ilvl="8" w:tplc="0E923222">
      <w:numFmt w:val="bullet"/>
      <w:lvlText w:val="•"/>
      <w:lvlJc w:val="left"/>
      <w:pPr>
        <w:ind w:left="7793" w:hanging="360"/>
      </w:pPr>
      <w:rPr>
        <w:rFonts w:hint="default"/>
        <w:lang w:val="es-ES" w:eastAsia="es-ES" w:bidi="es-ES"/>
      </w:rPr>
    </w:lvl>
  </w:abstractNum>
  <w:abstractNum w:abstractNumId="5">
    <w:nsid w:val="6DAD5E91"/>
    <w:multiLevelType w:val="hybridMultilevel"/>
    <w:tmpl w:val="72C2F00A"/>
    <w:lvl w:ilvl="0" w:tplc="040C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>
    <w:nsid w:val="702B653E"/>
    <w:multiLevelType w:val="hybridMultilevel"/>
    <w:tmpl w:val="7B7CA370"/>
    <w:lvl w:ilvl="0" w:tplc="8C647A2A">
      <w:numFmt w:val="bullet"/>
      <w:lvlText w:val="o"/>
      <w:lvlJc w:val="left"/>
      <w:pPr>
        <w:ind w:left="5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s-ES" w:bidi="es-ES"/>
      </w:rPr>
    </w:lvl>
    <w:lvl w:ilvl="1" w:tplc="35A66E86">
      <w:numFmt w:val="bullet"/>
      <w:lvlText w:val="•"/>
      <w:lvlJc w:val="left"/>
      <w:pPr>
        <w:ind w:left="1472" w:hanging="360"/>
      </w:pPr>
      <w:rPr>
        <w:rFonts w:hint="default"/>
        <w:lang w:val="es-ES" w:eastAsia="es-ES" w:bidi="es-ES"/>
      </w:rPr>
    </w:lvl>
    <w:lvl w:ilvl="2" w:tplc="81A89150">
      <w:numFmt w:val="bullet"/>
      <w:lvlText w:val="•"/>
      <w:lvlJc w:val="left"/>
      <w:pPr>
        <w:ind w:left="2365" w:hanging="360"/>
      </w:pPr>
      <w:rPr>
        <w:rFonts w:hint="default"/>
        <w:lang w:val="es-ES" w:eastAsia="es-ES" w:bidi="es-ES"/>
      </w:rPr>
    </w:lvl>
    <w:lvl w:ilvl="3" w:tplc="496281FC">
      <w:numFmt w:val="bullet"/>
      <w:lvlText w:val="•"/>
      <w:lvlJc w:val="left"/>
      <w:pPr>
        <w:ind w:left="3257" w:hanging="360"/>
      </w:pPr>
      <w:rPr>
        <w:rFonts w:hint="default"/>
        <w:lang w:val="es-ES" w:eastAsia="es-ES" w:bidi="es-ES"/>
      </w:rPr>
    </w:lvl>
    <w:lvl w:ilvl="4" w:tplc="40D6A53A">
      <w:numFmt w:val="bullet"/>
      <w:lvlText w:val="•"/>
      <w:lvlJc w:val="left"/>
      <w:pPr>
        <w:ind w:left="4150" w:hanging="360"/>
      </w:pPr>
      <w:rPr>
        <w:rFonts w:hint="default"/>
        <w:lang w:val="es-ES" w:eastAsia="es-ES" w:bidi="es-ES"/>
      </w:rPr>
    </w:lvl>
    <w:lvl w:ilvl="5" w:tplc="22DA7BB2">
      <w:numFmt w:val="bullet"/>
      <w:lvlText w:val="•"/>
      <w:lvlJc w:val="left"/>
      <w:pPr>
        <w:ind w:left="5043" w:hanging="360"/>
      </w:pPr>
      <w:rPr>
        <w:rFonts w:hint="default"/>
        <w:lang w:val="es-ES" w:eastAsia="es-ES" w:bidi="es-ES"/>
      </w:rPr>
    </w:lvl>
    <w:lvl w:ilvl="6" w:tplc="D4E2594E">
      <w:numFmt w:val="bullet"/>
      <w:lvlText w:val="•"/>
      <w:lvlJc w:val="left"/>
      <w:pPr>
        <w:ind w:left="5935" w:hanging="360"/>
      </w:pPr>
      <w:rPr>
        <w:rFonts w:hint="default"/>
        <w:lang w:val="es-ES" w:eastAsia="es-ES" w:bidi="es-ES"/>
      </w:rPr>
    </w:lvl>
    <w:lvl w:ilvl="7" w:tplc="58041DEE">
      <w:numFmt w:val="bullet"/>
      <w:lvlText w:val="•"/>
      <w:lvlJc w:val="left"/>
      <w:pPr>
        <w:ind w:left="6828" w:hanging="360"/>
      </w:pPr>
      <w:rPr>
        <w:rFonts w:hint="default"/>
        <w:lang w:val="es-ES" w:eastAsia="es-ES" w:bidi="es-ES"/>
      </w:rPr>
    </w:lvl>
    <w:lvl w:ilvl="8" w:tplc="B4A80F94">
      <w:numFmt w:val="bullet"/>
      <w:lvlText w:val="•"/>
      <w:lvlJc w:val="left"/>
      <w:pPr>
        <w:ind w:left="7721" w:hanging="360"/>
      </w:pPr>
      <w:rPr>
        <w:rFonts w:hint="default"/>
        <w:lang w:val="es-ES" w:eastAsia="es-ES" w:bidi="es-ES"/>
      </w:rPr>
    </w:lvl>
  </w:abstractNum>
  <w:abstractNum w:abstractNumId="7">
    <w:nsid w:val="740064A7"/>
    <w:multiLevelType w:val="hybridMultilevel"/>
    <w:tmpl w:val="683E788C"/>
    <w:lvl w:ilvl="0" w:tplc="F00CC0A2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s-ES" w:bidi="es-ES"/>
      </w:rPr>
    </w:lvl>
    <w:lvl w:ilvl="1" w:tplc="77428FB0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s-ES" w:bidi="es-ES"/>
      </w:rPr>
    </w:lvl>
    <w:lvl w:ilvl="2" w:tplc="E46CC0C0">
      <w:numFmt w:val="bullet"/>
      <w:lvlText w:val="•"/>
      <w:lvlJc w:val="left"/>
      <w:pPr>
        <w:ind w:left="2211" w:hanging="360"/>
      </w:pPr>
      <w:rPr>
        <w:rFonts w:hint="default"/>
        <w:lang w:val="es-ES" w:eastAsia="es-ES" w:bidi="es-ES"/>
      </w:rPr>
    </w:lvl>
    <w:lvl w:ilvl="3" w:tplc="235E4E9C">
      <w:numFmt w:val="bullet"/>
      <w:lvlText w:val="•"/>
      <w:lvlJc w:val="left"/>
      <w:pPr>
        <w:ind w:left="3123" w:hanging="360"/>
      </w:pPr>
      <w:rPr>
        <w:rFonts w:hint="default"/>
        <w:lang w:val="es-ES" w:eastAsia="es-ES" w:bidi="es-ES"/>
      </w:rPr>
    </w:lvl>
    <w:lvl w:ilvl="4" w:tplc="37ECE2F2">
      <w:numFmt w:val="bullet"/>
      <w:lvlText w:val="•"/>
      <w:lvlJc w:val="left"/>
      <w:pPr>
        <w:ind w:left="4035" w:hanging="360"/>
      </w:pPr>
      <w:rPr>
        <w:rFonts w:hint="default"/>
        <w:lang w:val="es-ES" w:eastAsia="es-ES" w:bidi="es-ES"/>
      </w:rPr>
    </w:lvl>
    <w:lvl w:ilvl="5" w:tplc="106EB1E4">
      <w:numFmt w:val="bullet"/>
      <w:lvlText w:val="•"/>
      <w:lvlJc w:val="left"/>
      <w:pPr>
        <w:ind w:left="4947" w:hanging="360"/>
      </w:pPr>
      <w:rPr>
        <w:rFonts w:hint="default"/>
        <w:lang w:val="es-ES" w:eastAsia="es-ES" w:bidi="es-ES"/>
      </w:rPr>
    </w:lvl>
    <w:lvl w:ilvl="6" w:tplc="FF60C140">
      <w:numFmt w:val="bullet"/>
      <w:lvlText w:val="•"/>
      <w:lvlJc w:val="left"/>
      <w:pPr>
        <w:ind w:left="5859" w:hanging="360"/>
      </w:pPr>
      <w:rPr>
        <w:rFonts w:hint="default"/>
        <w:lang w:val="es-ES" w:eastAsia="es-ES" w:bidi="es-ES"/>
      </w:rPr>
    </w:lvl>
    <w:lvl w:ilvl="7" w:tplc="495E1BCA">
      <w:numFmt w:val="bullet"/>
      <w:lvlText w:val="•"/>
      <w:lvlJc w:val="left"/>
      <w:pPr>
        <w:ind w:left="6770" w:hanging="360"/>
      </w:pPr>
      <w:rPr>
        <w:rFonts w:hint="default"/>
        <w:lang w:val="es-ES" w:eastAsia="es-ES" w:bidi="es-ES"/>
      </w:rPr>
    </w:lvl>
    <w:lvl w:ilvl="8" w:tplc="54886B54">
      <w:numFmt w:val="bullet"/>
      <w:lvlText w:val="•"/>
      <w:lvlJc w:val="left"/>
      <w:pPr>
        <w:ind w:left="7682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0B"/>
    <w:rsid w:val="002E150B"/>
    <w:rsid w:val="005F74B7"/>
    <w:rsid w:val="00694EF8"/>
    <w:rsid w:val="006B290B"/>
    <w:rsid w:val="007B2507"/>
    <w:rsid w:val="00910E9F"/>
    <w:rsid w:val="009F15B6"/>
    <w:rsid w:val="009F40FD"/>
    <w:rsid w:val="00A112F6"/>
    <w:rsid w:val="00AA1494"/>
    <w:rsid w:val="00AB1AAB"/>
    <w:rsid w:val="00C13BD6"/>
    <w:rsid w:val="00C27092"/>
    <w:rsid w:val="00D0560B"/>
    <w:rsid w:val="00EC7583"/>
    <w:rsid w:val="00F31797"/>
    <w:rsid w:val="00FA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56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 w:eastAsia="es-ES" w:bidi="es-ES"/>
    </w:rPr>
  </w:style>
  <w:style w:type="paragraph" w:styleId="Titre1">
    <w:name w:val="heading 1"/>
    <w:basedOn w:val="Normal"/>
    <w:link w:val="Titre1Car"/>
    <w:uiPriority w:val="1"/>
    <w:qFormat/>
    <w:rsid w:val="00D0560B"/>
    <w:pPr>
      <w:ind w:left="2525" w:right="2526"/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link w:val="Titre2Car"/>
    <w:uiPriority w:val="1"/>
    <w:qFormat/>
    <w:rsid w:val="00D0560B"/>
    <w:pPr>
      <w:spacing w:before="1"/>
      <w:ind w:left="936" w:hanging="365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D0560B"/>
    <w:rPr>
      <w:rFonts w:ascii="Cambria" w:eastAsia="Cambria" w:hAnsi="Cambria" w:cs="Cambria"/>
      <w:b/>
      <w:bCs/>
      <w:sz w:val="26"/>
      <w:szCs w:val="26"/>
      <w:lang w:val="es-ES" w:eastAsia="es-ES" w:bidi="es-ES"/>
    </w:rPr>
  </w:style>
  <w:style w:type="character" w:customStyle="1" w:styleId="Titre2Car">
    <w:name w:val="Titre 2 Car"/>
    <w:basedOn w:val="Policepardfaut"/>
    <w:link w:val="Titre2"/>
    <w:uiPriority w:val="1"/>
    <w:rsid w:val="00D0560B"/>
    <w:rPr>
      <w:rFonts w:ascii="Cambria" w:eastAsia="Cambria" w:hAnsi="Cambria" w:cs="Cambria"/>
      <w:b/>
      <w:bCs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05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0560B"/>
  </w:style>
  <w:style w:type="character" w:customStyle="1" w:styleId="CorpsdetexteCar">
    <w:name w:val="Corps de texte Car"/>
    <w:basedOn w:val="Policepardfaut"/>
    <w:link w:val="Corpsdetexte"/>
    <w:uiPriority w:val="1"/>
    <w:rsid w:val="00D0560B"/>
    <w:rPr>
      <w:rFonts w:ascii="Cambria" w:eastAsia="Cambria" w:hAnsi="Cambria" w:cs="Cambria"/>
      <w:lang w:val="es-ES" w:eastAsia="es-ES" w:bidi="es-ES"/>
    </w:rPr>
  </w:style>
  <w:style w:type="paragraph" w:styleId="Paragraphedeliste">
    <w:name w:val="List Paragraph"/>
    <w:basedOn w:val="Normal"/>
    <w:uiPriority w:val="34"/>
    <w:qFormat/>
    <w:rsid w:val="00D0560B"/>
    <w:pPr>
      <w:ind w:left="576" w:hanging="360"/>
    </w:pPr>
  </w:style>
  <w:style w:type="paragraph" w:customStyle="1" w:styleId="TableParagraph">
    <w:name w:val="Table Paragraph"/>
    <w:basedOn w:val="Normal"/>
    <w:uiPriority w:val="1"/>
    <w:qFormat/>
    <w:rsid w:val="00D0560B"/>
    <w:pPr>
      <w:spacing w:line="257" w:lineRule="exact"/>
      <w:ind w:left="69"/>
    </w:pPr>
  </w:style>
  <w:style w:type="character" w:styleId="Lienhypertexte">
    <w:name w:val="Hyperlink"/>
    <w:rsid w:val="00D0560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D0560B"/>
    <w:pPr>
      <w:widowControl/>
      <w:tabs>
        <w:tab w:val="center" w:pos="4536"/>
        <w:tab w:val="right" w:pos="9072"/>
      </w:tabs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CL" w:eastAsia="ar-SA" w:bidi="ar-SA"/>
    </w:rPr>
  </w:style>
  <w:style w:type="character" w:customStyle="1" w:styleId="En-tteCar">
    <w:name w:val="En-tête Car"/>
    <w:basedOn w:val="Policepardfaut"/>
    <w:link w:val="En-tte"/>
    <w:rsid w:val="00D056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56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560B"/>
    <w:rPr>
      <w:rFonts w:ascii="Cambria" w:eastAsia="Cambria" w:hAnsi="Cambria" w:cs="Cambria"/>
      <w:sz w:val="20"/>
      <w:szCs w:val="20"/>
      <w:lang w:val="es-ES" w:eastAsia="es-ES" w:bidi="es-ES"/>
    </w:rPr>
  </w:style>
  <w:style w:type="character" w:styleId="Appelnotedebasdep">
    <w:name w:val="footnote reference"/>
    <w:basedOn w:val="Policepardfaut"/>
    <w:uiPriority w:val="99"/>
    <w:semiHidden/>
    <w:unhideWhenUsed/>
    <w:rsid w:val="00D0560B"/>
    <w:rPr>
      <w:vertAlign w:val="superscript"/>
    </w:rPr>
  </w:style>
  <w:style w:type="table" w:styleId="Grilledutableau">
    <w:name w:val="Table Grid"/>
    <w:basedOn w:val="TableauNormal"/>
    <w:uiPriority w:val="39"/>
    <w:rsid w:val="00D056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F40FD"/>
    <w:pPr>
      <w:tabs>
        <w:tab w:val="center" w:pos="4419"/>
        <w:tab w:val="right" w:pos="88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40FD"/>
    <w:rPr>
      <w:rFonts w:ascii="Cambria" w:eastAsia="Cambria" w:hAnsi="Cambria" w:cs="Cambria"/>
      <w:lang w:val="es-ES" w:eastAsia="es-ES" w:bidi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75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583"/>
    <w:rPr>
      <w:rFonts w:ascii="Tahoma" w:eastAsia="Cambria" w:hAnsi="Tahoma" w:cs="Tahoma"/>
      <w:sz w:val="16"/>
      <w:szCs w:val="16"/>
      <w:lang w:val="es-ES" w:eastAsia="es-ES" w:bidi="es-ES"/>
    </w:rPr>
  </w:style>
  <w:style w:type="character" w:customStyle="1" w:styleId="En-tteCar2">
    <w:name w:val="En-tête Car2"/>
    <w:uiPriority w:val="99"/>
    <w:rsid w:val="00FA5512"/>
    <w:rPr>
      <w:rFonts w:ascii="Times New Roman" w:eastAsia="Times New Roman" w:hAnsi="Times New Roman" w:cs="Times New Roman"/>
      <w:sz w:val="24"/>
      <w:szCs w:val="24"/>
      <w:lang w:val="es-C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56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 w:eastAsia="es-ES" w:bidi="es-ES"/>
    </w:rPr>
  </w:style>
  <w:style w:type="paragraph" w:styleId="Titre1">
    <w:name w:val="heading 1"/>
    <w:basedOn w:val="Normal"/>
    <w:link w:val="Titre1Car"/>
    <w:uiPriority w:val="1"/>
    <w:qFormat/>
    <w:rsid w:val="00D0560B"/>
    <w:pPr>
      <w:ind w:left="2525" w:right="2526"/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link w:val="Titre2Car"/>
    <w:uiPriority w:val="1"/>
    <w:qFormat/>
    <w:rsid w:val="00D0560B"/>
    <w:pPr>
      <w:spacing w:before="1"/>
      <w:ind w:left="936" w:hanging="365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D0560B"/>
    <w:rPr>
      <w:rFonts w:ascii="Cambria" w:eastAsia="Cambria" w:hAnsi="Cambria" w:cs="Cambria"/>
      <w:b/>
      <w:bCs/>
      <w:sz w:val="26"/>
      <w:szCs w:val="26"/>
      <w:lang w:val="es-ES" w:eastAsia="es-ES" w:bidi="es-ES"/>
    </w:rPr>
  </w:style>
  <w:style w:type="character" w:customStyle="1" w:styleId="Titre2Car">
    <w:name w:val="Titre 2 Car"/>
    <w:basedOn w:val="Policepardfaut"/>
    <w:link w:val="Titre2"/>
    <w:uiPriority w:val="1"/>
    <w:rsid w:val="00D0560B"/>
    <w:rPr>
      <w:rFonts w:ascii="Cambria" w:eastAsia="Cambria" w:hAnsi="Cambria" w:cs="Cambria"/>
      <w:b/>
      <w:bCs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05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0560B"/>
  </w:style>
  <w:style w:type="character" w:customStyle="1" w:styleId="CorpsdetexteCar">
    <w:name w:val="Corps de texte Car"/>
    <w:basedOn w:val="Policepardfaut"/>
    <w:link w:val="Corpsdetexte"/>
    <w:uiPriority w:val="1"/>
    <w:rsid w:val="00D0560B"/>
    <w:rPr>
      <w:rFonts w:ascii="Cambria" w:eastAsia="Cambria" w:hAnsi="Cambria" w:cs="Cambria"/>
      <w:lang w:val="es-ES" w:eastAsia="es-ES" w:bidi="es-ES"/>
    </w:rPr>
  </w:style>
  <w:style w:type="paragraph" w:styleId="Paragraphedeliste">
    <w:name w:val="List Paragraph"/>
    <w:basedOn w:val="Normal"/>
    <w:uiPriority w:val="34"/>
    <w:qFormat/>
    <w:rsid w:val="00D0560B"/>
    <w:pPr>
      <w:ind w:left="576" w:hanging="360"/>
    </w:pPr>
  </w:style>
  <w:style w:type="paragraph" w:customStyle="1" w:styleId="TableParagraph">
    <w:name w:val="Table Paragraph"/>
    <w:basedOn w:val="Normal"/>
    <w:uiPriority w:val="1"/>
    <w:qFormat/>
    <w:rsid w:val="00D0560B"/>
    <w:pPr>
      <w:spacing w:line="257" w:lineRule="exact"/>
      <w:ind w:left="69"/>
    </w:pPr>
  </w:style>
  <w:style w:type="character" w:styleId="Lienhypertexte">
    <w:name w:val="Hyperlink"/>
    <w:rsid w:val="00D0560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D0560B"/>
    <w:pPr>
      <w:widowControl/>
      <w:tabs>
        <w:tab w:val="center" w:pos="4536"/>
        <w:tab w:val="right" w:pos="9072"/>
      </w:tabs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CL" w:eastAsia="ar-SA" w:bidi="ar-SA"/>
    </w:rPr>
  </w:style>
  <w:style w:type="character" w:customStyle="1" w:styleId="En-tteCar">
    <w:name w:val="En-tête Car"/>
    <w:basedOn w:val="Policepardfaut"/>
    <w:link w:val="En-tte"/>
    <w:rsid w:val="00D056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56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560B"/>
    <w:rPr>
      <w:rFonts w:ascii="Cambria" w:eastAsia="Cambria" w:hAnsi="Cambria" w:cs="Cambria"/>
      <w:sz w:val="20"/>
      <w:szCs w:val="20"/>
      <w:lang w:val="es-ES" w:eastAsia="es-ES" w:bidi="es-ES"/>
    </w:rPr>
  </w:style>
  <w:style w:type="character" w:styleId="Appelnotedebasdep">
    <w:name w:val="footnote reference"/>
    <w:basedOn w:val="Policepardfaut"/>
    <w:uiPriority w:val="99"/>
    <w:semiHidden/>
    <w:unhideWhenUsed/>
    <w:rsid w:val="00D0560B"/>
    <w:rPr>
      <w:vertAlign w:val="superscript"/>
    </w:rPr>
  </w:style>
  <w:style w:type="table" w:styleId="Grilledutableau">
    <w:name w:val="Table Grid"/>
    <w:basedOn w:val="TableauNormal"/>
    <w:uiPriority w:val="39"/>
    <w:rsid w:val="00D056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F40FD"/>
    <w:pPr>
      <w:tabs>
        <w:tab w:val="center" w:pos="4419"/>
        <w:tab w:val="right" w:pos="88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40FD"/>
    <w:rPr>
      <w:rFonts w:ascii="Cambria" w:eastAsia="Cambria" w:hAnsi="Cambria" w:cs="Cambria"/>
      <w:lang w:val="es-ES" w:eastAsia="es-ES" w:bidi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75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583"/>
    <w:rPr>
      <w:rFonts w:ascii="Tahoma" w:eastAsia="Cambria" w:hAnsi="Tahoma" w:cs="Tahoma"/>
      <w:sz w:val="16"/>
      <w:szCs w:val="16"/>
      <w:lang w:val="es-ES" w:eastAsia="es-ES" w:bidi="es-ES"/>
    </w:rPr>
  </w:style>
  <w:style w:type="character" w:customStyle="1" w:styleId="En-tteCar2">
    <w:name w:val="En-tête Car2"/>
    <w:uiPriority w:val="99"/>
    <w:rsid w:val="00FA5512"/>
    <w:rPr>
      <w:rFonts w:ascii="Times New Roman" w:eastAsia="Times New Roman" w:hAnsi="Times New Roman" w:cs="Times New Roman"/>
      <w:sz w:val="24"/>
      <w:szCs w:val="24"/>
      <w:lang w:val="es-C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ilateral@mincyt.gob.ar" TargetMode="External"/><Relationship Id="rId18" Type="http://schemas.openxmlformats.org/officeDocument/2006/relationships/footer" Target="footer1.xml"/><Relationship Id="rId26" Type="http://schemas.openxmlformats.org/officeDocument/2006/relationships/hyperlink" Target="mailto:jbruckner@mincyt.gob.ar" TargetMode="External"/><Relationship Id="rId39" Type="http://schemas.openxmlformats.org/officeDocument/2006/relationships/hyperlink" Target="mailto:amsud@conacyt.gov.py" TargetMode="External"/><Relationship Id="rId21" Type="http://schemas.openxmlformats.org/officeDocument/2006/relationships/hyperlink" Target="mailto:contacto@sticmathamsud.org" TargetMode="External"/><Relationship Id="rId34" Type="http://schemas.openxmlformats.org/officeDocument/2006/relationships/hyperlink" Target="mailto:ajofre@dim.uchile.cl" TargetMode="External"/><Relationship Id="rId42" Type="http://schemas.openxmlformats.org/officeDocument/2006/relationships/hyperlink" Target="mailto:metzger@imca.edu.pe" TargetMode="External"/><Relationship Id="rId47" Type="http://schemas.openxmlformats.org/officeDocument/2006/relationships/hyperlink" Target="mailto:cooperacion@anii.org.uy" TargetMode="External"/><Relationship Id="rId50" Type="http://schemas.openxmlformats.org/officeDocument/2006/relationships/hyperlink" Target="mailto:julien.chauvet@diplomatie.gouv.fr" TargetMode="External"/><Relationship Id="rId55" Type="http://schemas.openxmlformats.org/officeDocument/2006/relationships/hyperlink" Target="mailto:antonia.alcaraz@cnrs-dir.f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ondecyt.gob.pe/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mincyt.gov.ar" TargetMode="External"/><Relationship Id="rId33" Type="http://schemas.openxmlformats.org/officeDocument/2006/relationships/hyperlink" Target="http://www.cmm.uchile.cl/" TargetMode="External"/><Relationship Id="rId38" Type="http://schemas.openxmlformats.org/officeDocument/2006/relationships/hyperlink" Target="http://www.conacyt.gov.py" TargetMode="External"/><Relationship Id="rId46" Type="http://schemas.openxmlformats.org/officeDocument/2006/relationships/hyperlink" Target="http://www.anii.org.uyc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acyt.gov.py/" TargetMode="External"/><Relationship Id="rId20" Type="http://schemas.openxmlformats.org/officeDocument/2006/relationships/hyperlink" Target="http://www.sticmathamsud.org/" TargetMode="External"/><Relationship Id="rId29" Type="http://schemas.openxmlformats.org/officeDocument/2006/relationships/hyperlink" Target="mailto:mathamsud@capes.gov.br" TargetMode="External"/><Relationship Id="rId41" Type="http://schemas.openxmlformats.org/officeDocument/2006/relationships/hyperlink" Target="http://imca.edu.pe/portal/index.php/es/" TargetMode="External"/><Relationship Id="rId54" Type="http://schemas.openxmlformats.org/officeDocument/2006/relationships/hyperlink" Target="mailto:-julie.pomponne@inria.f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apes.gov.br/bolsas-e-auxilios-internacionais/pais/218-multinacional/9653-programa-math-amsud" TargetMode="External"/><Relationship Id="rId24" Type="http://schemas.openxmlformats.org/officeDocument/2006/relationships/hyperlink" Target="mailto:contacto@sticmathamsud.org" TargetMode="External"/><Relationship Id="rId32" Type="http://schemas.openxmlformats.org/officeDocument/2006/relationships/hyperlink" Target="mailto:cvelit@conicyt.cl" TargetMode="External"/><Relationship Id="rId37" Type="http://schemas.openxmlformats.org/officeDocument/2006/relationships/hyperlink" Target="mailto:mpacheco@senescyt.gob.ec" TargetMode="External"/><Relationship Id="rId40" Type="http://schemas.openxmlformats.org/officeDocument/2006/relationships/hyperlink" Target="mailto:mcazal@conacyt.gov.py" TargetMode="External"/><Relationship Id="rId45" Type="http://schemas.openxmlformats.org/officeDocument/2006/relationships/hyperlink" Target="mailto:sportugal@fondecyt.gob.pe" TargetMode="External"/><Relationship Id="rId53" Type="http://schemas.openxmlformats.org/officeDocument/2006/relationships/hyperlink" Target="mailto:claire.saint-leger@inria.fr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icyt.cl/pci" TargetMode="External"/><Relationship Id="rId23" Type="http://schemas.openxmlformats.org/officeDocument/2006/relationships/hyperlink" Target="http://www.sticmathamsud.org/" TargetMode="External"/><Relationship Id="rId28" Type="http://schemas.openxmlformats.org/officeDocument/2006/relationships/hyperlink" Target="mailto:rrii@umsa.bo" TargetMode="External"/><Relationship Id="rId36" Type="http://schemas.openxmlformats.org/officeDocument/2006/relationships/hyperlink" Target="mailto:dastudillo@senescyt.gob.ec" TargetMode="External"/><Relationship Id="rId49" Type="http://schemas.openxmlformats.org/officeDocument/2006/relationships/hyperlink" Target="mailto:ldigiovanni@anii.org.uy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sticmathamsud.org/" TargetMode="External"/><Relationship Id="rId19" Type="http://schemas.openxmlformats.org/officeDocument/2006/relationships/hyperlink" Target="http://www.conicyt.cl" TargetMode="External"/><Relationship Id="rId31" Type="http://schemas.openxmlformats.org/officeDocument/2006/relationships/hyperlink" Target="http://www.conicyt.cl" TargetMode="External"/><Relationship Id="rId44" Type="http://schemas.openxmlformats.org/officeDocument/2006/relationships/hyperlink" Target="mailto:rsotomayor@concytec.gob.pe" TargetMode="External"/><Relationship Id="rId52" Type="http://schemas.openxmlformats.org/officeDocument/2006/relationships/hyperlink" Target="http://www.inria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h.conicyt.cl/" TargetMode="External"/><Relationship Id="rId14" Type="http://schemas.openxmlformats.org/officeDocument/2006/relationships/hyperlink" Target="mailto:snb_movilidad@anii.org.uy" TargetMode="External"/><Relationship Id="rId22" Type="http://schemas.openxmlformats.org/officeDocument/2006/relationships/hyperlink" Target="http://www.conicyt.cl" TargetMode="External"/><Relationship Id="rId27" Type="http://schemas.openxmlformats.org/officeDocument/2006/relationships/hyperlink" Target="http://www.umsa.bo/" TargetMode="External"/><Relationship Id="rId30" Type="http://schemas.openxmlformats.org/officeDocument/2006/relationships/hyperlink" Target="http://www.impa.br/opencms/pt/" TargetMode="External"/><Relationship Id="rId35" Type="http://schemas.openxmlformats.org/officeDocument/2006/relationships/hyperlink" Target="mailto:cfonseca@minciencias.gov.co" TargetMode="External"/><Relationship Id="rId43" Type="http://schemas.openxmlformats.org/officeDocument/2006/relationships/hyperlink" Target="http://www.concytec.gob.pe" TargetMode="External"/><Relationship Id="rId48" Type="http://schemas.openxmlformats.org/officeDocument/2006/relationships/hyperlink" Target="mailto:vsuarez@anii.org.uy" TargetMode="External"/><Relationship Id="rId56" Type="http://schemas.openxmlformats.org/officeDocument/2006/relationships/hyperlink" Target="mailto:jean.theves@cnrs-dir.fr" TargetMode="External"/><Relationship Id="rId8" Type="http://schemas.openxmlformats.org/officeDocument/2006/relationships/hyperlink" Target="http://sticmathamsud.org/" TargetMode="External"/><Relationship Id="rId51" Type="http://schemas.openxmlformats.org/officeDocument/2006/relationships/hyperlink" Target="mailto:laura.hochmann@diplomatie.gouv.fr" TargetMode="Externa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2405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Hochmann</dc:creator>
  <cp:keywords/>
  <dc:description/>
  <cp:lastModifiedBy>HOCHMANN Laura</cp:lastModifiedBy>
  <cp:revision>16</cp:revision>
  <dcterms:created xsi:type="dcterms:W3CDTF">2019-12-09T21:06:00Z</dcterms:created>
  <dcterms:modified xsi:type="dcterms:W3CDTF">2019-12-17T21:13:00Z</dcterms:modified>
</cp:coreProperties>
</file>