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257300" cy="933450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33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COMPROMISO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La Facultad/Instituto de </w:t>
      </w: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la Universidad de Chile, compromete la disponibilidad de los recursos del/ los Departamento o Centro </w:t>
      </w: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para la Convocatoria “Becas Santander movilidad internacional profesores. Convocatoria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2022/2023”, señalados en el Plan de trabajo denominado “XXXX”, cuyo responsable es el o la Académico(a) XXXXXX.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El alcance de este compromiso cubre aquellos aspectos de destinación temporal de académicos y otro personal; el empleo de equipos, instrumentos e instalaciones; el uso de la infraestructura física y otras instalaciones de las que dispone la Facultad de acuerdo con las especificaciones detalladas en la propuesta.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La Facultad/Instituto respalda al postulante, en términos que, no presenta ni ha presentado antecedentes o conductas contrarias a la moral, las buenas costumbres, al orden público y/o que atenten contra el normal desenvolvimiento o funcionalidad de las actividades académicas respectivas.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Asimismo, la Facultad/Instituto se compromete al cumplimiento íntegro de las obligaciones de la Universidad y brindará las facilidades que sean necesarias para el cabal cumplimiento de los objetivos del presente Plan de trabajo; especialmente tomará todas las medidas necesarias para el fiel uso de los recursos que en razón de este proyecto le serán asignados y proveerá los aportes de contraparte, que se harán con recursos propios.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vertAlign w:val="baseline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Decano/a o Director/a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Facultad/Instituto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Santiago, </w:t>
      </w: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Día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Mes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highlight w:val="yellow"/>
          <w:vertAlign w:val="baseline"/>
          <w:rtl w:val="0"/>
        </w:rPr>
        <w:t xml:space="preserve">20XX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y0Yh7CwB+rdy2Y/iN9sxF15GGw==">AMUW2mXHEVSXszbPJ1cBZh/IXfdWQ0JTSMpsj5XAtBr9vH7zRF2F1THTLLf3GbisQ3y8sevhvdA13Qj4O1botDK+Yc9RUxCFN9RWEdmMipXxnGcMkj1yDTw=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2016-05-09T18:39:00Z</dcterms:created>
  <dc:creator>Universidad</dc:creator>
</cp:coreProperties>
</file>