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B2D6" w14:textId="77777777" w:rsidR="00DC0062" w:rsidRDefault="00DC0062"/>
    <w:p w14:paraId="22E6FE79" w14:textId="7300E6ED" w:rsidR="3A4AA5C9" w:rsidRDefault="3A4AA5C9" w:rsidP="3A4AA5C9"/>
    <w:p w14:paraId="55E4F0CD" w14:textId="77777777" w:rsidR="00641547" w:rsidRDefault="00641547" w:rsidP="3A4AA5C9">
      <w:pPr>
        <w:ind w:left="-360"/>
      </w:pPr>
    </w:p>
    <w:tbl>
      <w:tblPr>
        <w:tblStyle w:val="Tablaconcuadrcula"/>
        <w:tblpPr w:leftFromText="141" w:rightFromText="141" w:vertAnchor="text" w:horzAnchor="margin" w:tblpX="-872" w:tblpY="1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EF7D20" w14:paraId="656C27BF" w14:textId="77777777" w:rsidTr="0029792E">
        <w:tc>
          <w:tcPr>
            <w:tcW w:w="10207" w:type="dxa"/>
          </w:tcPr>
          <w:p w14:paraId="6506533C" w14:textId="77777777" w:rsidR="009E3009" w:rsidRDefault="34032795" w:rsidP="0029792E">
            <w:pPr>
              <w:ind w:left="-360" w:right="-329"/>
              <w:jc w:val="center"/>
              <w:rPr>
                <w:b/>
                <w:bCs/>
                <w:sz w:val="36"/>
                <w:szCs w:val="36"/>
              </w:rPr>
            </w:pPr>
            <w:r w:rsidRPr="3A4AA5C9">
              <w:rPr>
                <w:b/>
                <w:bCs/>
                <w:sz w:val="36"/>
                <w:szCs w:val="36"/>
              </w:rPr>
              <w:t xml:space="preserve">FORMULARIO </w:t>
            </w:r>
            <w:r w:rsidR="24E94E3F" w:rsidRPr="3A4AA5C9">
              <w:rPr>
                <w:b/>
                <w:bCs/>
                <w:sz w:val="36"/>
                <w:szCs w:val="36"/>
              </w:rPr>
              <w:t>N° 2</w:t>
            </w:r>
          </w:p>
          <w:p w14:paraId="55C6D0B6" w14:textId="75CD06BD" w:rsidR="00B93872" w:rsidRDefault="798E9B70" w:rsidP="0029792E">
            <w:pPr>
              <w:ind w:left="-360" w:right="-329"/>
              <w:jc w:val="center"/>
              <w:rPr>
                <w:b/>
                <w:bCs/>
                <w:sz w:val="28"/>
                <w:szCs w:val="28"/>
              </w:rPr>
            </w:pPr>
            <w:r w:rsidRPr="3A4AA5C9">
              <w:rPr>
                <w:b/>
                <w:bCs/>
                <w:sz w:val="28"/>
                <w:szCs w:val="28"/>
              </w:rPr>
              <w:t>DECLARACION JURADA</w:t>
            </w:r>
            <w:r w:rsidR="24E94E3F" w:rsidRPr="3A4AA5C9">
              <w:rPr>
                <w:b/>
                <w:bCs/>
                <w:sz w:val="28"/>
                <w:szCs w:val="28"/>
              </w:rPr>
              <w:t xml:space="preserve"> </w:t>
            </w:r>
            <w:r w:rsidR="00075D17">
              <w:rPr>
                <w:b/>
                <w:bCs/>
                <w:sz w:val="28"/>
                <w:szCs w:val="28"/>
              </w:rPr>
              <w:t>INSTITUCIÓN</w:t>
            </w:r>
            <w:r w:rsidRPr="3A4AA5C9">
              <w:rPr>
                <w:b/>
                <w:bCs/>
                <w:sz w:val="28"/>
                <w:szCs w:val="28"/>
              </w:rPr>
              <w:t xml:space="preserve"> POSTULANTE</w:t>
            </w:r>
          </w:p>
          <w:p w14:paraId="3D9276C3" w14:textId="49AEF7A1" w:rsidR="002321D2" w:rsidRPr="007639A1" w:rsidRDefault="264A0B4F" w:rsidP="0029792E">
            <w:pPr>
              <w:ind w:left="-360" w:right="-329"/>
              <w:jc w:val="center"/>
              <w:rPr>
                <w:b/>
                <w:bCs/>
                <w:sz w:val="28"/>
                <w:szCs w:val="28"/>
              </w:rPr>
            </w:pPr>
            <w:r w:rsidRPr="3A4AA5C9">
              <w:rPr>
                <w:b/>
                <w:bCs/>
                <w:sz w:val="28"/>
                <w:szCs w:val="28"/>
              </w:rPr>
              <w:t>FIRMADA POR EL/LA REPRESENTANTE LEGAL</w:t>
            </w:r>
          </w:p>
          <w:p w14:paraId="515717DD" w14:textId="5762C3B3" w:rsidR="002A7A8F" w:rsidRDefault="6535D18A" w:rsidP="0029792E">
            <w:pPr>
              <w:ind w:left="-360" w:right="-329"/>
              <w:jc w:val="center"/>
              <w:rPr>
                <w:b/>
                <w:bCs/>
                <w:sz w:val="28"/>
                <w:szCs w:val="28"/>
              </w:rPr>
            </w:pPr>
            <w:r w:rsidRPr="5B8C8DD0">
              <w:rPr>
                <w:b/>
                <w:bCs/>
                <w:sz w:val="28"/>
                <w:szCs w:val="28"/>
              </w:rPr>
              <w:t>C</w:t>
            </w:r>
            <w:r w:rsidR="35637321" w:rsidRPr="5B8C8DD0">
              <w:rPr>
                <w:b/>
                <w:bCs/>
                <w:sz w:val="28"/>
                <w:szCs w:val="28"/>
              </w:rPr>
              <w:t xml:space="preserve">oncurso </w:t>
            </w:r>
            <w:r w:rsidR="70ACE4CE" w:rsidRPr="5B8C8DD0">
              <w:rPr>
                <w:b/>
                <w:bCs/>
                <w:sz w:val="28"/>
                <w:szCs w:val="28"/>
              </w:rPr>
              <w:t>Subvención a la Instalación en la Academia</w:t>
            </w:r>
          </w:p>
          <w:p w14:paraId="1467A6A4" w14:textId="132601B2" w:rsidR="00EF7D20" w:rsidRDefault="316B7C16" w:rsidP="0029792E">
            <w:pPr>
              <w:ind w:left="-360" w:right="-329"/>
              <w:jc w:val="center"/>
              <w:rPr>
                <w:b/>
                <w:bCs/>
                <w:sz w:val="28"/>
                <w:szCs w:val="28"/>
              </w:rPr>
            </w:pPr>
            <w:r w:rsidRPr="3A4AA5C9">
              <w:rPr>
                <w:b/>
                <w:bCs/>
                <w:sz w:val="28"/>
                <w:szCs w:val="28"/>
              </w:rPr>
              <w:t xml:space="preserve"> convocatoria 202</w:t>
            </w:r>
            <w:r w:rsidR="78277DBE" w:rsidRPr="3A4AA5C9">
              <w:rPr>
                <w:b/>
                <w:bCs/>
                <w:sz w:val="28"/>
                <w:szCs w:val="28"/>
              </w:rPr>
              <w:t>4</w:t>
            </w:r>
            <w:r w:rsidR="4BACAEAB" w:rsidRPr="3A4AA5C9">
              <w:rPr>
                <w:b/>
                <w:bCs/>
                <w:sz w:val="28"/>
                <w:szCs w:val="28"/>
              </w:rPr>
              <w:t>–</w:t>
            </w:r>
            <w:r w:rsidR="35637321" w:rsidRPr="3A4AA5C9">
              <w:rPr>
                <w:b/>
                <w:bCs/>
                <w:sz w:val="28"/>
                <w:szCs w:val="28"/>
              </w:rPr>
              <w:t xml:space="preserve"> ANID</w:t>
            </w:r>
          </w:p>
          <w:p w14:paraId="7BC89824" w14:textId="4F508361" w:rsidR="00A74D76" w:rsidRPr="006B078D" w:rsidRDefault="781F81ED" w:rsidP="0029792E">
            <w:pPr>
              <w:ind w:left="-360" w:right="-329"/>
              <w:jc w:val="center"/>
              <w:rPr>
                <w:sz w:val="24"/>
                <w:szCs w:val="24"/>
              </w:rPr>
            </w:pPr>
            <w:r w:rsidRPr="00B23435">
              <w:rPr>
                <w:sz w:val="24"/>
                <w:szCs w:val="24"/>
                <w:highlight w:val="yellow"/>
              </w:rPr>
              <w:t>(</w:t>
            </w:r>
            <w:r w:rsidR="4BACAEAB" w:rsidRPr="00B23435">
              <w:rPr>
                <w:sz w:val="24"/>
                <w:szCs w:val="24"/>
                <w:highlight w:val="yellow"/>
              </w:rPr>
              <w:t xml:space="preserve">utilizar fuente </w:t>
            </w:r>
            <w:r w:rsidR="022240C3" w:rsidRPr="00B23435">
              <w:rPr>
                <w:sz w:val="24"/>
                <w:szCs w:val="24"/>
                <w:highlight w:val="yellow"/>
              </w:rPr>
              <w:t xml:space="preserve">negrita </w:t>
            </w:r>
            <w:r w:rsidR="4BACAEAB" w:rsidRPr="00B23435">
              <w:rPr>
                <w:sz w:val="24"/>
                <w:szCs w:val="24"/>
                <w:highlight w:val="yellow"/>
              </w:rPr>
              <w:t>calibri</w:t>
            </w:r>
            <w:r w:rsidRPr="00B23435">
              <w:rPr>
                <w:sz w:val="24"/>
                <w:szCs w:val="24"/>
                <w:highlight w:val="yellow"/>
              </w:rPr>
              <w:t xml:space="preserve"> tamaño 1</w:t>
            </w:r>
            <w:r w:rsidR="6B0EFB4E" w:rsidRPr="00B23435">
              <w:rPr>
                <w:sz w:val="24"/>
                <w:szCs w:val="24"/>
                <w:highlight w:val="yellow"/>
              </w:rPr>
              <w:t>1</w:t>
            </w:r>
            <w:r w:rsidRPr="00B23435">
              <w:rPr>
                <w:sz w:val="24"/>
                <w:szCs w:val="24"/>
                <w:highlight w:val="yellow"/>
              </w:rPr>
              <w:t>)</w:t>
            </w:r>
          </w:p>
          <w:p w14:paraId="67709760" w14:textId="79868B60" w:rsidR="00EF7D20" w:rsidRPr="007639A1" w:rsidRDefault="00EF7D20" w:rsidP="0029792E">
            <w:pPr>
              <w:ind w:left="-360"/>
              <w:jc w:val="center"/>
              <w:rPr>
                <w:b/>
                <w:bCs/>
              </w:rPr>
            </w:pPr>
          </w:p>
        </w:tc>
      </w:tr>
    </w:tbl>
    <w:p w14:paraId="29E311D9" w14:textId="77777777" w:rsidR="00FC24B6" w:rsidRDefault="00FC24B6" w:rsidP="00401A2F">
      <w:pPr>
        <w:spacing w:after="0" w:line="240" w:lineRule="auto"/>
        <w:ind w:left="-426" w:right="-234"/>
        <w:jc w:val="both"/>
      </w:pPr>
    </w:p>
    <w:p w14:paraId="69D5F4E6" w14:textId="77777777" w:rsidR="00FC24B6" w:rsidRPr="0029792E" w:rsidRDefault="00FC24B6" w:rsidP="0029792E">
      <w:pPr>
        <w:spacing w:after="0" w:line="240" w:lineRule="auto"/>
        <w:ind w:left="-426" w:right="-660"/>
        <w:jc w:val="both"/>
      </w:pPr>
    </w:p>
    <w:p w14:paraId="05CCC50C" w14:textId="47D5B968" w:rsidR="00431955" w:rsidRPr="0029792E" w:rsidRDefault="02AF7033" w:rsidP="0029792E">
      <w:pPr>
        <w:spacing w:after="0" w:line="240" w:lineRule="auto"/>
        <w:ind w:left="-851" w:right="-660"/>
        <w:jc w:val="both"/>
        <w:rPr>
          <w:rFonts w:eastAsiaTheme="minorEastAsia"/>
          <w:lang w:val="es-ES"/>
        </w:rPr>
      </w:pPr>
      <w:r w:rsidRPr="0029792E">
        <w:rPr>
          <w:rFonts w:eastAsiaTheme="minorEastAsia"/>
          <w:lang w:val="es-ES"/>
        </w:rPr>
        <w:t>Por la presente, con fecha</w:t>
      </w:r>
      <w:r w:rsidR="327A5BDE" w:rsidRPr="0029792E">
        <w:rPr>
          <w:rFonts w:eastAsiaTheme="minorEastAsia"/>
          <w:lang w:val="es-ES"/>
        </w:rPr>
        <w:t>…………</w:t>
      </w:r>
      <w:r w:rsidRPr="0029792E">
        <w:rPr>
          <w:rFonts w:eastAsiaTheme="minorEastAsia"/>
          <w:lang w:val="es-ES"/>
        </w:rPr>
        <w:t>........de………................de 202</w:t>
      </w:r>
      <w:r w:rsidR="748B92A7" w:rsidRPr="0029792E">
        <w:rPr>
          <w:rFonts w:eastAsiaTheme="minorEastAsia"/>
          <w:lang w:val="es-ES"/>
        </w:rPr>
        <w:t>...</w:t>
      </w:r>
      <w:r w:rsidRPr="0029792E">
        <w:rPr>
          <w:rFonts w:eastAsiaTheme="minorEastAsia"/>
          <w:lang w:val="es-ES"/>
        </w:rPr>
        <w:t xml:space="preserve"> la </w:t>
      </w:r>
      <w:r w:rsidR="00075D17" w:rsidRPr="0029792E">
        <w:rPr>
          <w:rFonts w:eastAsiaTheme="minorEastAsia"/>
          <w:lang w:val="es-ES"/>
        </w:rPr>
        <w:t>institución</w:t>
      </w:r>
      <w:r w:rsidRPr="0029792E">
        <w:rPr>
          <w:rFonts w:eastAsiaTheme="minorEastAsia"/>
          <w:lang w:val="es-ES"/>
        </w:rPr>
        <w:t xml:space="preserve">…………….………………............................................ declara estar en conocimiento de las bases concursales de la Convocatoria Nacional </w:t>
      </w:r>
      <w:r w:rsidR="21984890" w:rsidRPr="0029792E">
        <w:rPr>
          <w:rFonts w:eastAsiaTheme="minorEastAsia"/>
          <w:lang w:val="es-ES"/>
        </w:rPr>
        <w:t>2024, del</w:t>
      </w:r>
      <w:r w:rsidR="327A5BDE" w:rsidRPr="0029792E">
        <w:rPr>
          <w:rFonts w:eastAsiaTheme="minorEastAsia"/>
          <w:lang w:val="es-ES"/>
        </w:rPr>
        <w:t xml:space="preserve"> </w:t>
      </w:r>
      <w:r w:rsidR="628DEE9E" w:rsidRPr="0029792E">
        <w:rPr>
          <w:rFonts w:eastAsiaTheme="minorEastAsia"/>
          <w:lang w:val="es-ES"/>
        </w:rPr>
        <w:t xml:space="preserve">concurso </w:t>
      </w:r>
      <w:r w:rsidR="628DEE9E" w:rsidRPr="0029792E">
        <w:rPr>
          <w:rFonts w:eastAsiaTheme="minorEastAsia"/>
          <w:b/>
          <w:bCs/>
          <w:lang w:val="es-ES"/>
        </w:rPr>
        <w:t>Subvención</w:t>
      </w:r>
      <w:r w:rsidRPr="0029792E">
        <w:rPr>
          <w:rFonts w:eastAsiaTheme="minorEastAsia"/>
          <w:b/>
          <w:bCs/>
          <w:lang w:val="es-ES"/>
        </w:rPr>
        <w:t xml:space="preserve"> a la Instalación en la Academia</w:t>
      </w:r>
      <w:r w:rsidRPr="0029792E">
        <w:rPr>
          <w:rFonts w:eastAsiaTheme="minorEastAsia"/>
          <w:lang w:val="es-ES"/>
        </w:rPr>
        <w:t>, así como de los recursos</w:t>
      </w:r>
      <w:r w:rsidR="2B95EF20" w:rsidRPr="0029792E">
        <w:rPr>
          <w:rFonts w:eastAsiaTheme="minorEastAsia"/>
          <w:lang w:val="es-ES"/>
        </w:rPr>
        <w:t xml:space="preserve"> </w:t>
      </w:r>
      <w:r w:rsidR="4899B5FB" w:rsidRPr="0029792E">
        <w:rPr>
          <w:rFonts w:eastAsiaTheme="minorEastAsia"/>
          <w:lang w:val="es-ES"/>
        </w:rPr>
        <w:t>solicitados</w:t>
      </w:r>
      <w:r w:rsidRPr="0029792E">
        <w:rPr>
          <w:rFonts w:eastAsiaTheme="minorEastAsia"/>
          <w:lang w:val="es-ES"/>
        </w:rPr>
        <w:t xml:space="preserve"> y actividades</w:t>
      </w:r>
      <w:r w:rsidR="6FE2666C" w:rsidRPr="0029792E">
        <w:rPr>
          <w:rFonts w:eastAsiaTheme="minorEastAsia"/>
          <w:lang w:val="es-ES"/>
        </w:rPr>
        <w:t xml:space="preserve"> a desarrollar</w:t>
      </w:r>
      <w:r w:rsidRPr="0029792E">
        <w:rPr>
          <w:rFonts w:eastAsiaTheme="minorEastAsia"/>
          <w:lang w:val="es-ES"/>
        </w:rPr>
        <w:t xml:space="preserve"> en </w:t>
      </w:r>
      <w:r w:rsidR="00595FA0" w:rsidRPr="0029792E">
        <w:rPr>
          <w:rFonts w:eastAsiaTheme="minorEastAsia"/>
          <w:lang w:val="es-ES"/>
        </w:rPr>
        <w:t xml:space="preserve">el </w:t>
      </w:r>
      <w:r w:rsidRPr="0029792E">
        <w:rPr>
          <w:rFonts w:eastAsiaTheme="minorEastAsia"/>
          <w:lang w:val="es-ES"/>
        </w:rPr>
        <w:t>p</w:t>
      </w:r>
      <w:r w:rsidR="474CFFF6" w:rsidRPr="0029792E">
        <w:rPr>
          <w:rFonts w:eastAsiaTheme="minorEastAsia"/>
          <w:lang w:val="es-ES"/>
        </w:rPr>
        <w:t>royecto</w:t>
      </w:r>
      <w:r w:rsidR="23625854" w:rsidRPr="0029792E">
        <w:rPr>
          <w:rFonts w:eastAsiaTheme="minorEastAsia"/>
          <w:lang w:val="es-ES"/>
        </w:rPr>
        <w:t xml:space="preserve"> de instalación </w:t>
      </w:r>
      <w:r w:rsidRPr="0029792E">
        <w:rPr>
          <w:rFonts w:eastAsiaTheme="minorEastAsia"/>
          <w:lang w:val="es-ES"/>
        </w:rPr>
        <w:t xml:space="preserve"> </w:t>
      </w:r>
      <w:r w:rsidR="2AD0C7FE" w:rsidRPr="0029792E">
        <w:rPr>
          <w:rFonts w:eastAsiaTheme="minorEastAsia"/>
          <w:lang w:val="es-ES"/>
        </w:rPr>
        <w:t>titulado:</w:t>
      </w:r>
      <w:r w:rsidR="00595FA0" w:rsidRPr="0029792E">
        <w:rPr>
          <w:rFonts w:eastAsiaTheme="minorEastAsia"/>
          <w:lang w:val="es-ES"/>
        </w:rPr>
        <w:t>………</w:t>
      </w:r>
      <w:r w:rsidRPr="0029792E">
        <w:rPr>
          <w:rFonts w:eastAsiaTheme="minorEastAsia"/>
          <w:lang w:val="es-ES"/>
        </w:rPr>
        <w:t>………....................................................................................................</w:t>
      </w:r>
      <w:r w:rsidR="00595FA0" w:rsidRPr="0029792E">
        <w:rPr>
          <w:rFonts w:eastAsiaTheme="minorEastAsia"/>
          <w:lang w:val="es-ES"/>
        </w:rPr>
        <w:t>...</w:t>
      </w:r>
      <w:r w:rsidRPr="0029792E">
        <w:rPr>
          <w:rFonts w:eastAsiaTheme="minorEastAsia"/>
          <w:lang w:val="es-ES"/>
        </w:rPr>
        <w:t xml:space="preserve">que </w:t>
      </w:r>
      <w:r w:rsidR="00075D17" w:rsidRPr="0029792E">
        <w:rPr>
          <w:rFonts w:eastAsiaTheme="minorEastAsia"/>
          <w:lang w:val="es-ES"/>
        </w:rPr>
        <w:t>contempla</w:t>
      </w:r>
      <w:r w:rsidRPr="0029792E">
        <w:rPr>
          <w:rFonts w:eastAsiaTheme="minorEastAsia"/>
          <w:lang w:val="es-ES"/>
        </w:rPr>
        <w:t xml:space="preserve"> la contratación </w:t>
      </w:r>
      <w:r w:rsidR="00075D17" w:rsidRPr="0029792E">
        <w:rPr>
          <w:rFonts w:eastAsiaTheme="minorEastAsia"/>
          <w:lang w:val="es-ES"/>
        </w:rPr>
        <w:t>del/de la doctor/a</w:t>
      </w:r>
      <w:r w:rsidRPr="0029792E">
        <w:rPr>
          <w:rFonts w:eastAsiaTheme="minorEastAsia"/>
          <w:lang w:val="es-ES"/>
        </w:rPr>
        <w:t xml:space="preserve"> ……………………………………………………………………….</w:t>
      </w:r>
      <w:r w:rsidR="3A37F545" w:rsidRPr="0029792E">
        <w:rPr>
          <w:rFonts w:eastAsiaTheme="minorEastAsia"/>
          <w:lang w:val="es-ES"/>
        </w:rPr>
        <w:t xml:space="preserve">(género), </w:t>
      </w:r>
      <w:r w:rsidRPr="0029792E">
        <w:rPr>
          <w:rFonts w:eastAsiaTheme="minorEastAsia"/>
          <w:lang w:val="es-ES"/>
        </w:rPr>
        <w:t xml:space="preserve">como </w:t>
      </w:r>
      <w:r w:rsidR="00075D17" w:rsidRPr="0029792E">
        <w:rPr>
          <w:rFonts w:eastAsiaTheme="minorEastAsia"/>
          <w:lang w:val="es-ES"/>
        </w:rPr>
        <w:t>doctor/a</w:t>
      </w:r>
      <w:r w:rsidRPr="0029792E">
        <w:rPr>
          <w:rFonts w:eastAsiaTheme="minorEastAsia"/>
          <w:lang w:val="es-ES"/>
        </w:rPr>
        <w:t xml:space="preserve"> a instalar. </w:t>
      </w:r>
      <w:r w:rsidR="00075D17" w:rsidRPr="0029792E">
        <w:rPr>
          <w:rFonts w:eastAsiaTheme="minorEastAsia"/>
          <w:lang w:val="es-ES"/>
        </w:rPr>
        <w:t xml:space="preserve"> </w:t>
      </w:r>
      <w:r w:rsidRPr="0029792E">
        <w:rPr>
          <w:rFonts w:eastAsiaTheme="minorEastAsia"/>
          <w:lang w:val="es-ES"/>
        </w:rPr>
        <w:t xml:space="preserve">Además, confirma que el </w:t>
      </w:r>
      <w:r w:rsidR="2AA05EB8" w:rsidRPr="0029792E">
        <w:rPr>
          <w:rFonts w:eastAsiaTheme="minorEastAsia"/>
          <w:lang w:val="es-ES"/>
        </w:rPr>
        <w:t>Director</w:t>
      </w:r>
      <w:r w:rsidR="4DDF8CDA" w:rsidRPr="0029792E">
        <w:rPr>
          <w:rFonts w:eastAsiaTheme="minorEastAsia"/>
          <w:lang w:val="es-ES"/>
        </w:rPr>
        <w:t>/a</w:t>
      </w:r>
      <w:r w:rsidR="2AA05EB8" w:rsidRPr="0029792E">
        <w:rPr>
          <w:rFonts w:eastAsiaTheme="minorEastAsia"/>
          <w:lang w:val="es-ES"/>
        </w:rPr>
        <w:t xml:space="preserve"> del Proyecto</w:t>
      </w:r>
      <w:r w:rsidR="628DEE9E" w:rsidRPr="0029792E">
        <w:rPr>
          <w:rFonts w:eastAsiaTheme="minorEastAsia"/>
          <w:lang w:val="es-ES"/>
        </w:rPr>
        <w:t xml:space="preserve"> es: ………………………………………………………………….</w:t>
      </w:r>
      <w:r w:rsidR="66EED17F" w:rsidRPr="0029792E">
        <w:rPr>
          <w:rFonts w:eastAsiaTheme="minorEastAsia"/>
          <w:lang w:val="es-ES"/>
        </w:rPr>
        <w:t xml:space="preserve"> (género</w:t>
      </w:r>
      <w:r w:rsidR="00B23435" w:rsidRPr="0029792E">
        <w:rPr>
          <w:rFonts w:eastAsiaTheme="minorEastAsia"/>
          <w:lang w:val="es-ES"/>
        </w:rPr>
        <w:t>), y</w:t>
      </w:r>
      <w:r w:rsidR="03D2553D" w:rsidRPr="0029792E">
        <w:rPr>
          <w:rFonts w:eastAsiaTheme="minorEastAsia"/>
          <w:lang w:val="es-ES"/>
        </w:rPr>
        <w:t xml:space="preserve"> </w:t>
      </w:r>
      <w:r w:rsidR="046B53D7" w:rsidRPr="0029792E">
        <w:rPr>
          <w:rFonts w:eastAsiaTheme="minorEastAsia"/>
          <w:lang w:val="es-ES"/>
        </w:rPr>
        <w:t xml:space="preserve">la persona que desempeña el rol de </w:t>
      </w:r>
      <w:r w:rsidR="00075D17" w:rsidRPr="0029792E">
        <w:rPr>
          <w:rFonts w:eastAsiaTheme="minorEastAsia"/>
          <w:lang w:val="es-ES"/>
        </w:rPr>
        <w:t>C</w:t>
      </w:r>
      <w:r w:rsidR="046B53D7" w:rsidRPr="0029792E">
        <w:rPr>
          <w:rFonts w:eastAsiaTheme="minorEastAsia"/>
          <w:lang w:val="es-ES"/>
        </w:rPr>
        <w:t xml:space="preserve">ontraparte </w:t>
      </w:r>
      <w:r w:rsidR="00075D17" w:rsidRPr="0029792E">
        <w:rPr>
          <w:rFonts w:eastAsiaTheme="minorEastAsia"/>
          <w:lang w:val="es-ES"/>
        </w:rPr>
        <w:t>I</w:t>
      </w:r>
      <w:r w:rsidR="046B53D7" w:rsidRPr="0029792E">
        <w:rPr>
          <w:rFonts w:eastAsiaTheme="minorEastAsia"/>
          <w:lang w:val="es-ES"/>
        </w:rPr>
        <w:t>nstitucional</w:t>
      </w:r>
      <w:r w:rsidR="36C4D104" w:rsidRPr="0029792E">
        <w:rPr>
          <w:rFonts w:eastAsiaTheme="minorEastAsia"/>
          <w:lang w:val="es-ES"/>
        </w:rPr>
        <w:t xml:space="preserve"> es: </w:t>
      </w:r>
      <w:r w:rsidRPr="0029792E">
        <w:rPr>
          <w:rFonts w:eastAsiaTheme="minorEastAsia"/>
          <w:lang w:val="es-ES"/>
        </w:rPr>
        <w:t xml:space="preserve"> ………………………………………….</w:t>
      </w:r>
      <w:r w:rsidR="00595FA0" w:rsidRPr="0029792E">
        <w:rPr>
          <w:rFonts w:eastAsiaTheme="minorEastAsia"/>
          <w:lang w:val="es-ES"/>
        </w:rPr>
        <w:t xml:space="preserve">. Finalmente declara que el proyecto </w:t>
      </w:r>
      <w:r w:rsidR="00D819E4" w:rsidRPr="0029792E">
        <w:rPr>
          <w:rFonts w:eastAsiaTheme="minorEastAsia"/>
          <w:lang w:val="es-ES"/>
        </w:rPr>
        <w:t xml:space="preserve">se </w:t>
      </w:r>
      <w:r w:rsidR="00595FA0" w:rsidRPr="0029792E">
        <w:rPr>
          <w:rFonts w:eastAsiaTheme="minorEastAsia"/>
          <w:lang w:val="es-ES"/>
        </w:rPr>
        <w:t>ejecutará en la región: ……………………………………………………………</w:t>
      </w:r>
      <w:r w:rsidR="00B23435" w:rsidRPr="0029792E">
        <w:rPr>
          <w:rFonts w:eastAsiaTheme="minorEastAsia"/>
          <w:lang w:val="es-ES"/>
        </w:rPr>
        <w:t>……..</w:t>
      </w:r>
    </w:p>
    <w:p w14:paraId="438F61DD" w14:textId="589179A4" w:rsidR="3A4AA5C9" w:rsidRPr="0029792E" w:rsidRDefault="3A4AA5C9" w:rsidP="0029792E">
      <w:pPr>
        <w:spacing w:after="0" w:line="240" w:lineRule="auto"/>
        <w:ind w:left="-851" w:right="-660"/>
        <w:jc w:val="both"/>
        <w:rPr>
          <w:rFonts w:eastAsiaTheme="minorEastAsia"/>
          <w:lang w:val="es-ES"/>
        </w:rPr>
      </w:pPr>
    </w:p>
    <w:p w14:paraId="1BB00214" w14:textId="369BC773" w:rsidR="00431955" w:rsidRPr="0029792E" w:rsidRDefault="02AF7033" w:rsidP="0029792E">
      <w:pPr>
        <w:spacing w:after="0" w:line="240" w:lineRule="auto"/>
        <w:ind w:left="-851" w:right="-660"/>
        <w:jc w:val="both"/>
        <w:rPr>
          <w:rFonts w:eastAsiaTheme="minorEastAsia"/>
          <w:lang w:val="es-MX"/>
        </w:rPr>
      </w:pPr>
      <w:r w:rsidRPr="0029792E">
        <w:rPr>
          <w:rFonts w:eastAsiaTheme="minorEastAsia"/>
          <w:lang w:val="es-MX"/>
        </w:rPr>
        <w:t xml:space="preserve">Por otro </w:t>
      </w:r>
      <w:r w:rsidR="26E2049F" w:rsidRPr="0029792E">
        <w:rPr>
          <w:rFonts w:eastAsiaTheme="minorEastAsia"/>
          <w:lang w:val="es-MX"/>
        </w:rPr>
        <w:t>lado, viene</w:t>
      </w:r>
      <w:r w:rsidRPr="0029792E">
        <w:rPr>
          <w:rFonts w:eastAsiaTheme="minorEastAsia"/>
          <w:lang w:val="es-MX"/>
        </w:rPr>
        <w:t xml:space="preserve"> a manifestar que:</w:t>
      </w:r>
    </w:p>
    <w:p w14:paraId="4A4C6CE4" w14:textId="77777777" w:rsidR="00431955" w:rsidRPr="0029792E" w:rsidRDefault="00431955" w:rsidP="0029792E">
      <w:pPr>
        <w:spacing w:after="0" w:line="240" w:lineRule="auto"/>
        <w:ind w:left="-851" w:right="-660"/>
        <w:jc w:val="both"/>
        <w:rPr>
          <w:rFonts w:eastAsiaTheme="minorEastAsia"/>
          <w:lang w:val="es-MX"/>
        </w:rPr>
      </w:pPr>
    </w:p>
    <w:p w14:paraId="70FA466F" w14:textId="7FFEA8B5" w:rsidR="00431955" w:rsidRPr="0029792E" w:rsidRDefault="02AF7033" w:rsidP="00DE5186">
      <w:pPr>
        <w:pStyle w:val="Prrafodelista"/>
        <w:numPr>
          <w:ilvl w:val="0"/>
          <w:numId w:val="3"/>
        </w:numPr>
        <w:spacing w:after="0" w:line="240" w:lineRule="auto"/>
        <w:ind w:left="-851" w:right="-660" w:firstLine="0"/>
        <w:jc w:val="both"/>
        <w:rPr>
          <w:rFonts w:eastAsiaTheme="minorEastAsia"/>
          <w:lang w:val="es-MX"/>
        </w:rPr>
      </w:pPr>
      <w:r w:rsidRPr="0029792E">
        <w:rPr>
          <w:rFonts w:eastAsiaTheme="minorEastAsia"/>
          <w:lang w:val="es-MX"/>
        </w:rPr>
        <w:t xml:space="preserve">Realizó un concurso público, abierto para </w:t>
      </w:r>
      <w:r w:rsidR="00B23435" w:rsidRPr="0029792E">
        <w:rPr>
          <w:rFonts w:eastAsiaTheme="minorEastAsia"/>
          <w:lang w:val="es-MX"/>
        </w:rPr>
        <w:t xml:space="preserve">proveer, seleccionar y proponer al/ a la doctor/a, donde la Institución Postulante será responsable </w:t>
      </w:r>
      <w:r w:rsidR="0028381B" w:rsidRPr="0029792E">
        <w:rPr>
          <w:rFonts w:eastAsiaTheme="minorEastAsia"/>
          <w:lang w:val="es-MX"/>
        </w:rPr>
        <w:t>de verificar</w:t>
      </w:r>
      <w:r w:rsidR="00B23435" w:rsidRPr="0029792E">
        <w:rPr>
          <w:rFonts w:eastAsiaTheme="minorEastAsia"/>
          <w:lang w:val="es-MX"/>
        </w:rPr>
        <w:t xml:space="preserve"> todos los aspectos normativos y legales requeridos por la institución para la contratación</w:t>
      </w:r>
      <w:r w:rsidR="00532C47">
        <w:rPr>
          <w:rFonts w:eastAsiaTheme="minorEastAsia"/>
          <w:lang w:val="es-MX"/>
        </w:rPr>
        <w:t xml:space="preserve"> y</w:t>
      </w:r>
      <w:r w:rsidR="00B23435" w:rsidRPr="0029792E">
        <w:rPr>
          <w:rFonts w:eastAsiaTheme="minorEastAsia"/>
          <w:lang w:val="es-MX"/>
        </w:rPr>
        <w:t xml:space="preserve"> jerarquización del/de </w:t>
      </w:r>
      <w:r w:rsidR="0029792E" w:rsidRPr="0029792E">
        <w:rPr>
          <w:rFonts w:eastAsiaTheme="minorEastAsia"/>
          <w:lang w:val="es-MX"/>
        </w:rPr>
        <w:t>la doctor</w:t>
      </w:r>
      <w:r w:rsidR="00B23435" w:rsidRPr="0029792E">
        <w:rPr>
          <w:rFonts w:eastAsiaTheme="minorEastAsia"/>
          <w:lang w:val="es-MX"/>
        </w:rPr>
        <w:t>/a en un</w:t>
      </w:r>
      <w:r w:rsidRPr="0029792E">
        <w:rPr>
          <w:rFonts w:eastAsiaTheme="minorEastAsia"/>
          <w:lang w:val="es-MX"/>
        </w:rPr>
        <w:t xml:space="preserve"> cargo</w:t>
      </w:r>
      <w:r w:rsidR="00B23435" w:rsidRPr="0029792E">
        <w:rPr>
          <w:rFonts w:eastAsiaTheme="minorEastAsia"/>
          <w:lang w:val="es-MX"/>
        </w:rPr>
        <w:t xml:space="preserve"> al interior de dicha institución. </w:t>
      </w:r>
      <w:r w:rsidR="007E651A" w:rsidRPr="0029792E">
        <w:rPr>
          <w:rFonts w:eastAsiaTheme="minorEastAsia"/>
          <w:lang w:val="es-MX"/>
        </w:rPr>
        <w:t xml:space="preserve"> </w:t>
      </w:r>
      <w:r w:rsidRPr="0029792E">
        <w:rPr>
          <w:rFonts w:eastAsiaTheme="minorEastAsia"/>
          <w:lang w:val="es-MX"/>
        </w:rPr>
        <w:t xml:space="preserve">Producto de este </w:t>
      </w:r>
      <w:r w:rsidR="007E651A" w:rsidRPr="0029792E">
        <w:rPr>
          <w:rFonts w:eastAsiaTheme="minorEastAsia"/>
          <w:lang w:val="es-MX"/>
        </w:rPr>
        <w:t>concurso público, ha</w:t>
      </w:r>
      <w:r w:rsidRPr="0029792E">
        <w:rPr>
          <w:rFonts w:eastAsiaTheme="minorEastAsia"/>
          <w:lang w:val="es-MX"/>
        </w:rPr>
        <w:t xml:space="preserve"> seleccionado a una persona que está siendo presentada como </w:t>
      </w:r>
      <w:r w:rsidR="7293B2BB" w:rsidRPr="0029792E">
        <w:rPr>
          <w:rFonts w:eastAsiaTheme="minorEastAsia"/>
          <w:lang w:val="es-MX"/>
        </w:rPr>
        <w:t xml:space="preserve">doctor/a </w:t>
      </w:r>
      <w:r w:rsidRPr="0029792E">
        <w:rPr>
          <w:rFonts w:eastAsiaTheme="minorEastAsia"/>
          <w:lang w:val="es-MX"/>
        </w:rPr>
        <w:t>a instalar en esta postulación.</w:t>
      </w:r>
      <w:r w:rsidR="00CF1388" w:rsidRPr="0029792E">
        <w:rPr>
          <w:rFonts w:eastAsiaTheme="minorEastAsia"/>
          <w:lang w:val="es-MX"/>
        </w:rPr>
        <w:t xml:space="preserve"> </w:t>
      </w:r>
    </w:p>
    <w:p w14:paraId="38FC800C" w14:textId="63D98C95" w:rsidR="3A4AA5C9" w:rsidRPr="0029792E" w:rsidRDefault="3A4AA5C9" w:rsidP="0029792E">
      <w:pPr>
        <w:spacing w:after="0" w:line="240" w:lineRule="auto"/>
        <w:ind w:left="-851" w:right="-660"/>
        <w:jc w:val="both"/>
        <w:rPr>
          <w:rFonts w:eastAsiaTheme="minorEastAsia"/>
          <w:lang w:val="es-MX"/>
        </w:rPr>
      </w:pPr>
    </w:p>
    <w:p w14:paraId="448A082D" w14:textId="47DFA22A" w:rsidR="00FC24B6" w:rsidRPr="0029792E" w:rsidRDefault="02AF7033" w:rsidP="00DE5186">
      <w:pPr>
        <w:pStyle w:val="Prrafodelista"/>
        <w:numPr>
          <w:ilvl w:val="0"/>
          <w:numId w:val="3"/>
        </w:numPr>
        <w:spacing w:before="120" w:after="300" w:line="274" w:lineRule="auto"/>
        <w:ind w:left="-851" w:right="-660" w:firstLine="0"/>
        <w:jc w:val="both"/>
        <w:rPr>
          <w:rFonts w:eastAsiaTheme="minorEastAsia"/>
          <w:lang w:val="es-MX"/>
        </w:rPr>
      </w:pPr>
      <w:r w:rsidRPr="0029792E">
        <w:rPr>
          <w:rFonts w:eastAsiaTheme="minorEastAsia"/>
          <w:lang w:val="es-MX"/>
        </w:rPr>
        <w:t xml:space="preserve">Postula </w:t>
      </w:r>
      <w:r w:rsidR="584E1220" w:rsidRPr="0029792E">
        <w:rPr>
          <w:rFonts w:eastAsiaTheme="minorEastAsia"/>
          <w:lang w:val="es-MX"/>
        </w:rPr>
        <w:t>a un</w:t>
      </w:r>
      <w:r w:rsidR="054343C6" w:rsidRPr="0029792E">
        <w:rPr>
          <w:rFonts w:eastAsiaTheme="minorEastAsia"/>
          <w:lang w:val="es-MX"/>
        </w:rPr>
        <w:t xml:space="preserve"> concurso cuyo objetivo es fortalecer las bases de capital humano, mediante la inserción en la Academia de doctores/as, permitiendo el despliegue de las diversas trayectorias laborales. Impulsando la trayectoria laboral de personas con el grado de doctor, graduados recientemente, mediante la inserción dentro de las </w:t>
      </w:r>
      <w:r w:rsidR="005F1504">
        <w:rPr>
          <w:rFonts w:eastAsiaTheme="minorEastAsia"/>
          <w:lang w:val="es-MX"/>
        </w:rPr>
        <w:t>instituciones</w:t>
      </w:r>
      <w:r w:rsidR="005F1504" w:rsidRPr="0029792E">
        <w:rPr>
          <w:rFonts w:eastAsiaTheme="minorEastAsia"/>
          <w:lang w:val="es-MX"/>
        </w:rPr>
        <w:t xml:space="preserve"> </w:t>
      </w:r>
      <w:r w:rsidR="054343C6" w:rsidRPr="0029792E">
        <w:rPr>
          <w:rFonts w:eastAsiaTheme="minorEastAsia"/>
          <w:lang w:val="es-MX"/>
        </w:rPr>
        <w:t>chilenas, favoreciendo el despliegue de las diversas trayectorias laborales para la generación de conocimiento en la sociedad y el país con enfoque de territorio y género.</w:t>
      </w:r>
    </w:p>
    <w:p w14:paraId="4D17FD1C" w14:textId="77777777" w:rsidR="00B23435" w:rsidRPr="0029792E" w:rsidRDefault="00B23435" w:rsidP="0029792E">
      <w:pPr>
        <w:pStyle w:val="Prrafodelista"/>
        <w:ind w:left="-851" w:right="-660"/>
        <w:rPr>
          <w:rFonts w:eastAsiaTheme="minorEastAsia"/>
          <w:highlight w:val="yellow"/>
          <w:lang w:val="es-MX"/>
        </w:rPr>
      </w:pPr>
    </w:p>
    <w:p w14:paraId="50078F79" w14:textId="77777777" w:rsidR="00B23435" w:rsidRPr="0029792E" w:rsidRDefault="00B23435" w:rsidP="0029792E">
      <w:pPr>
        <w:spacing w:before="120" w:after="300" w:line="274" w:lineRule="auto"/>
        <w:ind w:left="-851" w:right="-660"/>
        <w:jc w:val="both"/>
        <w:rPr>
          <w:rFonts w:eastAsiaTheme="minorEastAsia"/>
          <w:highlight w:val="yellow"/>
          <w:lang w:val="es-MX"/>
        </w:rPr>
      </w:pPr>
    </w:p>
    <w:p w14:paraId="7038A13D" w14:textId="77777777" w:rsidR="00B23435" w:rsidRPr="0029792E" w:rsidRDefault="00B23435" w:rsidP="0029792E">
      <w:pPr>
        <w:spacing w:before="120" w:after="300" w:line="274" w:lineRule="auto"/>
        <w:ind w:left="-851" w:right="-660"/>
        <w:jc w:val="both"/>
        <w:rPr>
          <w:rFonts w:eastAsiaTheme="minorEastAsia"/>
          <w:highlight w:val="yellow"/>
          <w:lang w:val="es-MX"/>
        </w:rPr>
      </w:pPr>
    </w:p>
    <w:p w14:paraId="4555A405" w14:textId="77777777" w:rsidR="00B23435" w:rsidRPr="0029792E" w:rsidRDefault="00B23435" w:rsidP="0029792E">
      <w:pPr>
        <w:spacing w:before="120" w:after="300" w:line="274" w:lineRule="auto"/>
        <w:ind w:left="-851" w:right="-660"/>
        <w:jc w:val="both"/>
        <w:rPr>
          <w:rFonts w:eastAsiaTheme="minorEastAsia"/>
          <w:highlight w:val="yellow"/>
          <w:lang w:val="es-MX"/>
        </w:rPr>
      </w:pPr>
    </w:p>
    <w:p w14:paraId="77DC91B2" w14:textId="77777777" w:rsidR="00B23435" w:rsidRPr="0029792E" w:rsidRDefault="00B23435" w:rsidP="0029792E">
      <w:pPr>
        <w:spacing w:before="120" w:after="300" w:line="274" w:lineRule="auto"/>
        <w:ind w:left="-851" w:right="-660"/>
        <w:jc w:val="both"/>
        <w:rPr>
          <w:rFonts w:eastAsiaTheme="minorEastAsia"/>
          <w:highlight w:val="yellow"/>
          <w:lang w:val="es-MX"/>
        </w:rPr>
      </w:pPr>
    </w:p>
    <w:p w14:paraId="637C1481" w14:textId="376A8762" w:rsidR="3DB57916" w:rsidRPr="0029792E" w:rsidRDefault="3DB57916" w:rsidP="0029792E">
      <w:pPr>
        <w:spacing w:after="0" w:line="240" w:lineRule="auto"/>
        <w:ind w:left="-851" w:right="-660"/>
        <w:jc w:val="both"/>
        <w:rPr>
          <w:rFonts w:eastAsiaTheme="minorEastAsia"/>
          <w:lang w:val="es-MX"/>
        </w:rPr>
      </w:pPr>
      <w:r w:rsidRPr="0029792E">
        <w:rPr>
          <w:rFonts w:eastAsiaTheme="minorEastAsia"/>
          <w:lang w:val="es-MX"/>
        </w:rPr>
        <w:t>De</w:t>
      </w:r>
      <w:r w:rsidR="02AF7033" w:rsidRPr="0029792E">
        <w:rPr>
          <w:rFonts w:eastAsiaTheme="minorEastAsia"/>
          <w:lang w:val="es-MX"/>
        </w:rPr>
        <w:t xml:space="preserve"> resultar </w:t>
      </w:r>
      <w:r w:rsidRPr="0029792E">
        <w:rPr>
          <w:rFonts w:eastAsiaTheme="minorEastAsia"/>
          <w:lang w:val="es-MX"/>
        </w:rPr>
        <w:t>seleccionad</w:t>
      </w:r>
      <w:r w:rsidR="34A1F33E" w:rsidRPr="0029792E">
        <w:rPr>
          <w:rFonts w:eastAsiaTheme="minorEastAsia"/>
          <w:lang w:val="es-MX"/>
        </w:rPr>
        <w:t xml:space="preserve">o el proyecto de </w:t>
      </w:r>
      <w:r w:rsidR="2C5FA6B1" w:rsidRPr="0029792E">
        <w:rPr>
          <w:rFonts w:eastAsiaTheme="minorEastAsia"/>
          <w:lang w:val="es-MX"/>
        </w:rPr>
        <w:t xml:space="preserve">instalación, </w:t>
      </w:r>
      <w:r w:rsidR="20EEA4CC" w:rsidRPr="0029792E">
        <w:rPr>
          <w:rFonts w:eastAsiaTheme="minorEastAsia"/>
          <w:lang w:val="es-MX"/>
        </w:rPr>
        <w:t xml:space="preserve">y recibir la </w:t>
      </w:r>
      <w:r w:rsidR="67C1E503" w:rsidRPr="0029792E">
        <w:rPr>
          <w:rFonts w:eastAsiaTheme="minorEastAsia"/>
          <w:lang w:val="es-MX"/>
        </w:rPr>
        <w:t xml:space="preserve">adjudicación de la </w:t>
      </w:r>
      <w:r w:rsidR="20EEA4CC" w:rsidRPr="0029792E">
        <w:rPr>
          <w:rFonts w:eastAsiaTheme="minorEastAsia"/>
          <w:lang w:val="es-MX"/>
        </w:rPr>
        <w:t>subvención</w:t>
      </w:r>
      <w:r w:rsidR="02AF7033" w:rsidRPr="0029792E">
        <w:rPr>
          <w:rFonts w:eastAsiaTheme="minorEastAsia"/>
          <w:lang w:val="es-MX"/>
        </w:rPr>
        <w:t xml:space="preserve"> </w:t>
      </w:r>
      <w:r w:rsidR="1DC6FFF8" w:rsidRPr="0029792E">
        <w:rPr>
          <w:rFonts w:eastAsiaTheme="minorEastAsia"/>
          <w:lang w:val="es-MX"/>
        </w:rPr>
        <w:t xml:space="preserve">la </w:t>
      </w:r>
      <w:r w:rsidR="00D819E4" w:rsidRPr="0029792E">
        <w:rPr>
          <w:rFonts w:eastAsiaTheme="minorEastAsia"/>
          <w:lang w:val="es-MX"/>
        </w:rPr>
        <w:t xml:space="preserve">Institución Beneficiaria </w:t>
      </w:r>
      <w:r w:rsidR="1DC6FFF8" w:rsidRPr="0029792E">
        <w:rPr>
          <w:rFonts w:eastAsiaTheme="minorEastAsia"/>
          <w:lang w:val="es-MX"/>
        </w:rPr>
        <w:t xml:space="preserve">se </w:t>
      </w:r>
      <w:r w:rsidR="6D274781" w:rsidRPr="0029792E">
        <w:rPr>
          <w:rFonts w:eastAsiaTheme="minorEastAsia"/>
          <w:lang w:val="es-MX"/>
        </w:rPr>
        <w:t>compromete a</w:t>
      </w:r>
      <w:r w:rsidR="1DC6FFF8" w:rsidRPr="0029792E">
        <w:rPr>
          <w:rFonts w:eastAsiaTheme="minorEastAsia"/>
          <w:lang w:val="es-MX"/>
        </w:rPr>
        <w:t xml:space="preserve"> realizar las</w:t>
      </w:r>
      <w:r w:rsidR="00D819E4" w:rsidRPr="0029792E">
        <w:rPr>
          <w:rFonts w:eastAsiaTheme="minorEastAsia"/>
          <w:lang w:val="es-MX"/>
        </w:rPr>
        <w:t xml:space="preserve"> siguientes</w:t>
      </w:r>
      <w:r w:rsidR="1DC6FFF8" w:rsidRPr="0029792E">
        <w:rPr>
          <w:rFonts w:eastAsiaTheme="minorEastAsia"/>
          <w:lang w:val="es-MX"/>
        </w:rPr>
        <w:t xml:space="preserve"> </w:t>
      </w:r>
      <w:r w:rsidR="317F2CE7" w:rsidRPr="0029792E">
        <w:rPr>
          <w:rFonts w:eastAsiaTheme="minorEastAsia"/>
          <w:lang w:val="es-MX"/>
        </w:rPr>
        <w:t xml:space="preserve">acciones </w:t>
      </w:r>
      <w:r w:rsidR="6C81A217" w:rsidRPr="0029792E">
        <w:rPr>
          <w:rFonts w:eastAsiaTheme="minorEastAsia"/>
          <w:lang w:val="es-MX"/>
        </w:rPr>
        <w:t>respecto al/a la doctor/a instalado:</w:t>
      </w:r>
    </w:p>
    <w:p w14:paraId="388ABAFF" w14:textId="77777777" w:rsidR="00D20B4E" w:rsidRPr="0029792E" w:rsidRDefault="00D20B4E" w:rsidP="0029792E">
      <w:pPr>
        <w:pStyle w:val="Prrafodelista"/>
        <w:ind w:left="-851" w:right="-660"/>
        <w:jc w:val="both"/>
        <w:rPr>
          <w:rFonts w:eastAsiaTheme="minorEastAsia"/>
          <w:lang w:val="es-MX"/>
        </w:rPr>
      </w:pPr>
    </w:p>
    <w:p w14:paraId="4CE2D107" w14:textId="18714309" w:rsidR="00E7396F" w:rsidRDefault="1521B96E" w:rsidP="00DE5186">
      <w:pPr>
        <w:pStyle w:val="Prrafodelista"/>
        <w:numPr>
          <w:ilvl w:val="0"/>
          <w:numId w:val="2"/>
        </w:numPr>
        <w:ind w:left="-851" w:right="-660" w:firstLine="0"/>
        <w:jc w:val="both"/>
        <w:rPr>
          <w:rFonts w:eastAsiaTheme="minorEastAsia"/>
          <w:lang w:val="es-MX"/>
        </w:rPr>
      </w:pPr>
      <w:r w:rsidRPr="0029792E">
        <w:rPr>
          <w:rFonts w:eastAsiaTheme="minorEastAsia"/>
          <w:lang w:val="es-MX"/>
        </w:rPr>
        <w:t xml:space="preserve">Contratar al/a la académico/a a instalar, en un plazo máximo de </w:t>
      </w:r>
      <w:r w:rsidR="00D819E4" w:rsidRPr="0029792E">
        <w:rPr>
          <w:rFonts w:eastAsiaTheme="minorEastAsia"/>
          <w:lang w:val="es-MX"/>
        </w:rPr>
        <w:t xml:space="preserve">90 </w:t>
      </w:r>
      <w:r w:rsidRPr="0029792E">
        <w:rPr>
          <w:rFonts w:eastAsiaTheme="minorEastAsia"/>
          <w:lang w:val="es-MX"/>
        </w:rPr>
        <w:t xml:space="preserve">días corridos desde la aprobación del convenio de financiamiento, en un cargo académico de jornada completa, </w:t>
      </w:r>
      <w:r w:rsidR="00FE7A9C" w:rsidRPr="0029792E">
        <w:rPr>
          <w:rFonts w:eastAsiaTheme="minorEastAsia"/>
          <w:lang w:val="es-MX"/>
        </w:rPr>
        <w:t>de acuerdo con</w:t>
      </w:r>
      <w:r w:rsidRPr="0029792E">
        <w:rPr>
          <w:rFonts w:eastAsiaTheme="minorEastAsia"/>
          <w:lang w:val="es-MX"/>
        </w:rPr>
        <w:t xml:space="preserve"> la escala establecida por la </w:t>
      </w:r>
      <w:r w:rsidR="00D819E4" w:rsidRPr="0029792E">
        <w:rPr>
          <w:rFonts w:eastAsiaTheme="minorEastAsia"/>
          <w:lang w:val="es-MX"/>
        </w:rPr>
        <w:t>Institución B</w:t>
      </w:r>
      <w:r w:rsidRPr="0029792E">
        <w:rPr>
          <w:rFonts w:eastAsiaTheme="minorEastAsia"/>
          <w:lang w:val="es-MX"/>
        </w:rPr>
        <w:t>eneficiaria, bajo el régimen jurídico que exista para esos efectos (designación a planta, contrata o código del trabajo).</w:t>
      </w:r>
    </w:p>
    <w:p w14:paraId="6045CC03" w14:textId="77777777" w:rsidR="0029792E" w:rsidRDefault="0029792E" w:rsidP="00DE5186">
      <w:pPr>
        <w:pStyle w:val="Prrafodelista"/>
        <w:spacing w:before="120" w:after="300" w:line="274" w:lineRule="auto"/>
        <w:ind w:left="-851" w:right="-660"/>
        <w:jc w:val="both"/>
        <w:rPr>
          <w:rFonts w:eastAsiaTheme="minorEastAsia"/>
          <w:lang w:val="es-MX"/>
        </w:rPr>
      </w:pPr>
    </w:p>
    <w:p w14:paraId="71AFEE83" w14:textId="04265717" w:rsidR="00756623" w:rsidRPr="0029792E" w:rsidRDefault="0085F818" w:rsidP="00DE5186">
      <w:pPr>
        <w:pStyle w:val="Prrafodelista"/>
        <w:numPr>
          <w:ilvl w:val="0"/>
          <w:numId w:val="2"/>
        </w:numPr>
        <w:spacing w:before="120" w:after="300" w:line="274" w:lineRule="auto"/>
        <w:ind w:left="-851" w:right="-660" w:firstLine="0"/>
        <w:jc w:val="both"/>
        <w:rPr>
          <w:rFonts w:eastAsiaTheme="minorEastAsia"/>
          <w:lang w:val="es-MX"/>
        </w:rPr>
      </w:pPr>
      <w:r w:rsidRPr="0029792E">
        <w:rPr>
          <w:rFonts w:eastAsiaTheme="minorEastAsia"/>
          <w:lang w:val="es-MX"/>
        </w:rPr>
        <w:t>Contratar al/a la doctor/a con una remuneración bruta del doctor/a no inferior a $1.800.000.</w:t>
      </w:r>
      <w:r w:rsidR="00FE7A9C" w:rsidRPr="0029792E">
        <w:rPr>
          <w:rFonts w:eastAsiaTheme="minorEastAsia"/>
          <w:lang w:val="es-MX"/>
        </w:rPr>
        <w:t>-</w:t>
      </w:r>
      <w:r w:rsidR="00FE7A9C" w:rsidRPr="0029792E">
        <w:t xml:space="preserve"> </w:t>
      </w:r>
      <w:r w:rsidR="00FE7A9C" w:rsidRPr="0029792E">
        <w:rPr>
          <w:rFonts w:eastAsiaTheme="minorEastAsia"/>
          <w:lang w:val="es-MX"/>
        </w:rPr>
        <w:t>tanto</w:t>
      </w:r>
      <w:r w:rsidR="00756623" w:rsidRPr="0029792E">
        <w:rPr>
          <w:rFonts w:eastAsiaTheme="minorEastAsia"/>
          <w:lang w:val="es-MX"/>
        </w:rPr>
        <w:t xml:space="preserve"> para el/la doctor/a que inicia sus funciones, posterior a la adjudicación de la subvención, así como para el/la doctor/a que haya iniciado sus </w:t>
      </w:r>
      <w:r w:rsidR="00066071" w:rsidRPr="0029792E">
        <w:rPr>
          <w:rFonts w:eastAsiaTheme="minorEastAsia"/>
          <w:lang w:val="es-MX"/>
        </w:rPr>
        <w:t>funciones anteriores</w:t>
      </w:r>
      <w:r w:rsidR="00756623" w:rsidRPr="0029792E">
        <w:rPr>
          <w:rFonts w:eastAsiaTheme="minorEastAsia"/>
          <w:lang w:val="es-MX"/>
        </w:rPr>
        <w:t xml:space="preserve"> a </w:t>
      </w:r>
      <w:r w:rsidR="007F02A0" w:rsidRPr="0029792E">
        <w:rPr>
          <w:rFonts w:eastAsiaTheme="minorEastAsia"/>
          <w:lang w:val="es-MX"/>
        </w:rPr>
        <w:t>la adjudicación</w:t>
      </w:r>
      <w:r w:rsidR="00756623" w:rsidRPr="0029792E">
        <w:rPr>
          <w:rFonts w:eastAsiaTheme="minorEastAsia"/>
          <w:lang w:val="es-MX"/>
        </w:rPr>
        <w:t xml:space="preserve"> de la subvención. Si estuviera contratado/a por un monto inferior, la Institución estará obligada de modificar la remuneración, estableciendo el monto mínimo bruto mensual de $1.800.000.- o superior. Si la institución, estuviera impedida de cumplir con esta obligación, deberá presentar a ANID la/as razones y/o justificación/es del incumplimiento. Solo con aprobación de ANID, se permitirá una remuneración bruta menor a lo establecido en este numeral.</w:t>
      </w:r>
    </w:p>
    <w:p w14:paraId="25D27867" w14:textId="77777777" w:rsidR="00756623" w:rsidRPr="0029792E" w:rsidRDefault="00756623" w:rsidP="00DE5186">
      <w:pPr>
        <w:pStyle w:val="Prrafodelista"/>
        <w:ind w:left="-851" w:right="-660"/>
        <w:rPr>
          <w:rFonts w:eastAsiaTheme="minorEastAsia"/>
          <w:lang w:val="es-MX"/>
        </w:rPr>
      </w:pPr>
    </w:p>
    <w:p w14:paraId="15EFA67B" w14:textId="313154C0" w:rsidR="00756623" w:rsidRPr="0029792E" w:rsidRDefault="00756623" w:rsidP="00DE5186">
      <w:pPr>
        <w:pStyle w:val="Prrafodelista"/>
        <w:numPr>
          <w:ilvl w:val="0"/>
          <w:numId w:val="2"/>
        </w:numPr>
        <w:spacing w:before="120" w:after="300" w:line="274" w:lineRule="auto"/>
        <w:ind w:left="-851" w:right="-660" w:firstLine="0"/>
        <w:jc w:val="both"/>
        <w:rPr>
          <w:rFonts w:eastAsiaTheme="minorEastAsia"/>
          <w:lang w:val="es-MX"/>
        </w:rPr>
      </w:pPr>
      <w:r w:rsidRPr="0029792E">
        <w:rPr>
          <w:rFonts w:eastAsiaTheme="minorEastAsia"/>
          <w:lang w:val="es-MX"/>
        </w:rPr>
        <w:t>Jerarquizar al/ a la Doctor/a, y certificar dicha jerarquización, enviando a ANID en un plazo que no exceda los 18 meses corridos, a partir de la fecha de resolución exenta de la aprobación del convenio.</w:t>
      </w:r>
    </w:p>
    <w:p w14:paraId="16F37176" w14:textId="77777777" w:rsidR="00841C65" w:rsidRPr="0029792E" w:rsidRDefault="00841C65" w:rsidP="00DE5186">
      <w:pPr>
        <w:pStyle w:val="Prrafodelista"/>
        <w:ind w:left="-851" w:right="-660"/>
        <w:rPr>
          <w:rFonts w:eastAsiaTheme="minorEastAsia"/>
          <w:lang w:val="es-MX"/>
        </w:rPr>
      </w:pPr>
    </w:p>
    <w:p w14:paraId="1469C8A0" w14:textId="700F7D32" w:rsidR="0085F818" w:rsidRPr="0029792E" w:rsidRDefault="0085F818" w:rsidP="00DE5186">
      <w:pPr>
        <w:pStyle w:val="Prrafodelista"/>
        <w:numPr>
          <w:ilvl w:val="0"/>
          <w:numId w:val="2"/>
        </w:numPr>
        <w:spacing w:before="120" w:after="300" w:line="274" w:lineRule="auto"/>
        <w:ind w:left="-851" w:right="-660" w:firstLine="0"/>
        <w:jc w:val="both"/>
        <w:rPr>
          <w:rFonts w:eastAsiaTheme="minorEastAsia"/>
          <w:lang w:val="es-MX"/>
        </w:rPr>
      </w:pPr>
      <w:r w:rsidRPr="0029792E">
        <w:rPr>
          <w:rFonts w:eastAsiaTheme="minorEastAsia"/>
          <w:lang w:val="es-MX"/>
        </w:rPr>
        <w:t xml:space="preserve">Promover e impulsar el desarrollo de la trayectoria del </w:t>
      </w:r>
      <w:r w:rsidR="003A00A8" w:rsidRPr="0029792E">
        <w:rPr>
          <w:rFonts w:eastAsiaTheme="minorEastAsia"/>
          <w:lang w:val="es-MX"/>
        </w:rPr>
        <w:t>/de la doctor/a</w:t>
      </w:r>
      <w:r w:rsidR="00BE6EC0" w:rsidRPr="0029792E">
        <w:rPr>
          <w:rFonts w:eastAsiaTheme="minorEastAsia"/>
          <w:lang w:val="es-MX"/>
        </w:rPr>
        <w:t>, patrocinando</w:t>
      </w:r>
      <w:r w:rsidRPr="0029792E">
        <w:rPr>
          <w:rFonts w:eastAsiaTheme="minorEastAsia"/>
          <w:lang w:val="es-MX"/>
        </w:rPr>
        <w:t xml:space="preserve"> sus postulaciones a proyectos competitivos, otorgándole flexibilidad y garantías para que el/la </w:t>
      </w:r>
      <w:r w:rsidR="00BE6EC0" w:rsidRPr="0029792E">
        <w:rPr>
          <w:rFonts w:eastAsiaTheme="minorEastAsia"/>
          <w:lang w:val="es-MX"/>
        </w:rPr>
        <w:t>doctor/a</w:t>
      </w:r>
      <w:r w:rsidRPr="0029792E">
        <w:rPr>
          <w:rFonts w:eastAsiaTheme="minorEastAsia"/>
          <w:lang w:val="es-MX"/>
        </w:rPr>
        <w:t xml:space="preserve"> desarrolle diversos roles al interior y fuera de la</w:t>
      </w:r>
      <w:r w:rsidR="00435880" w:rsidRPr="0029792E">
        <w:rPr>
          <w:rFonts w:eastAsiaTheme="minorEastAsia"/>
          <w:lang w:val="es-MX"/>
        </w:rPr>
        <w:t xml:space="preserve"> institución.</w:t>
      </w:r>
    </w:p>
    <w:p w14:paraId="0277A7BF" w14:textId="77777777" w:rsidR="005F4E35" w:rsidRPr="0029792E" w:rsidRDefault="005F4E35" w:rsidP="0029792E">
      <w:pPr>
        <w:spacing w:after="0" w:line="240" w:lineRule="auto"/>
        <w:ind w:left="-284" w:right="-660"/>
        <w:jc w:val="both"/>
        <w:rPr>
          <w:rFonts w:eastAsiaTheme="minorEastAsia"/>
          <w:highlight w:val="yellow"/>
          <w:lang w:val="es-MX"/>
        </w:rPr>
      </w:pPr>
    </w:p>
    <w:p w14:paraId="1FD2B883" w14:textId="77777777" w:rsidR="003D15A2" w:rsidRPr="0029792E" w:rsidRDefault="003D15A2" w:rsidP="0029792E">
      <w:pPr>
        <w:spacing w:after="0" w:line="240" w:lineRule="auto"/>
        <w:ind w:left="-284" w:right="-660"/>
        <w:jc w:val="both"/>
        <w:rPr>
          <w:rFonts w:eastAsiaTheme="minorEastAsia"/>
          <w:highlight w:val="yellow"/>
          <w:lang w:val="es-MX"/>
        </w:rPr>
      </w:pPr>
    </w:p>
    <w:p w14:paraId="4726E0BC" w14:textId="55D27F91" w:rsidR="007639A1" w:rsidRPr="0029792E" w:rsidRDefault="21863F34" w:rsidP="0029792E">
      <w:pPr>
        <w:ind w:right="-660"/>
        <w:jc w:val="center"/>
        <w:rPr>
          <w:rFonts w:eastAsiaTheme="minorEastAsia"/>
          <w:b/>
          <w:bCs/>
        </w:rPr>
      </w:pPr>
      <w:r w:rsidRPr="0029792E">
        <w:rPr>
          <w:rFonts w:eastAsiaTheme="minorEastAsia"/>
          <w:b/>
          <w:bCs/>
        </w:rPr>
        <w:t>___________________________________________________</w:t>
      </w:r>
    </w:p>
    <w:p w14:paraId="7C6AAC19" w14:textId="72AEF013" w:rsidR="00F16F68" w:rsidRPr="0029792E" w:rsidRDefault="3BCD3637" w:rsidP="0029792E">
      <w:pPr>
        <w:ind w:right="-660"/>
        <w:jc w:val="center"/>
        <w:rPr>
          <w:rFonts w:eastAsiaTheme="minorEastAsia"/>
          <w:lang w:val="es-ES"/>
        </w:rPr>
      </w:pPr>
      <w:r w:rsidRPr="0029792E">
        <w:rPr>
          <w:rFonts w:eastAsiaTheme="minorEastAsia"/>
          <w:b/>
          <w:bCs/>
        </w:rPr>
        <w:t>*</w:t>
      </w:r>
      <w:r w:rsidR="654FCD80" w:rsidRPr="0029792E">
        <w:rPr>
          <w:rFonts w:eastAsiaTheme="minorEastAsia"/>
          <w:lang w:val="es-ES"/>
        </w:rPr>
        <w:t xml:space="preserve"> Nombre, RUT y Firma de Representante Legal</w:t>
      </w:r>
    </w:p>
    <w:p w14:paraId="6F0B82BA" w14:textId="14BF3B79" w:rsidR="00CC5967" w:rsidRDefault="007639A1" w:rsidP="0029792E">
      <w:pPr>
        <w:ind w:right="-660"/>
        <w:rPr>
          <w:b/>
        </w:rPr>
      </w:pPr>
      <w:r w:rsidRPr="007639A1">
        <w:rPr>
          <w:b/>
        </w:rPr>
        <w:t>FECHA:</w:t>
      </w:r>
    </w:p>
    <w:p w14:paraId="479DECB9" w14:textId="77777777" w:rsidR="007F02A0" w:rsidRPr="00EF7D20" w:rsidRDefault="007F02A0" w:rsidP="0029792E">
      <w:pPr>
        <w:ind w:right="-660"/>
        <w:rPr>
          <w:b/>
        </w:rPr>
      </w:pPr>
    </w:p>
    <w:p w14:paraId="16841B7C" w14:textId="06D8D7DA" w:rsidR="00576A3D" w:rsidRPr="007F02A0" w:rsidRDefault="3BCD3637" w:rsidP="0029792E">
      <w:pPr>
        <w:pStyle w:val="Prrafodelista"/>
        <w:numPr>
          <w:ilvl w:val="0"/>
          <w:numId w:val="1"/>
        </w:numPr>
        <w:spacing w:after="0"/>
        <w:ind w:right="-660"/>
        <w:rPr>
          <w:rFonts w:eastAsiaTheme="minorEastAsia" w:cstheme="minorHAnsi"/>
          <w:sz w:val="20"/>
          <w:szCs w:val="20"/>
        </w:rPr>
      </w:pPr>
      <w:r w:rsidRPr="007F02A0">
        <w:rPr>
          <w:rFonts w:eastAsiaTheme="minorEastAsia" w:cstheme="minorHAnsi"/>
          <w:sz w:val="20"/>
          <w:szCs w:val="20"/>
        </w:rPr>
        <w:t>Este certific</w:t>
      </w:r>
      <w:r w:rsidR="07B6EBA8" w:rsidRPr="007F02A0">
        <w:rPr>
          <w:rFonts w:eastAsiaTheme="minorEastAsia" w:cstheme="minorHAnsi"/>
          <w:sz w:val="20"/>
          <w:szCs w:val="20"/>
        </w:rPr>
        <w:t>ado</w:t>
      </w:r>
      <w:r w:rsidRPr="007F02A0">
        <w:rPr>
          <w:rFonts w:eastAsiaTheme="minorEastAsia" w:cstheme="minorHAnsi"/>
          <w:sz w:val="20"/>
          <w:szCs w:val="20"/>
        </w:rPr>
        <w:t xml:space="preserve"> tiene validez sólo si posee</w:t>
      </w:r>
      <w:r w:rsidR="4CCA46DB" w:rsidRPr="007F02A0">
        <w:rPr>
          <w:rFonts w:eastAsiaTheme="minorEastAsia" w:cstheme="minorHAnsi"/>
          <w:sz w:val="20"/>
          <w:szCs w:val="20"/>
        </w:rPr>
        <w:t>:</w:t>
      </w:r>
      <w:r w:rsidR="3CE90482" w:rsidRPr="007F02A0">
        <w:rPr>
          <w:rFonts w:eastAsiaTheme="minorEastAsia" w:cstheme="minorHAnsi"/>
          <w:sz w:val="20"/>
          <w:szCs w:val="20"/>
        </w:rPr>
        <w:t xml:space="preserve"> nombre</w:t>
      </w:r>
      <w:r w:rsidR="24693B30" w:rsidRPr="007F02A0">
        <w:rPr>
          <w:rFonts w:eastAsiaTheme="minorEastAsia" w:cstheme="minorHAnsi"/>
          <w:sz w:val="20"/>
          <w:szCs w:val="20"/>
        </w:rPr>
        <w:t xml:space="preserve"> Rut</w:t>
      </w:r>
      <w:r w:rsidR="654FCD80" w:rsidRPr="007F02A0">
        <w:rPr>
          <w:rFonts w:eastAsiaTheme="minorEastAsia" w:cstheme="minorHAnsi"/>
          <w:sz w:val="20"/>
          <w:szCs w:val="20"/>
        </w:rPr>
        <w:t xml:space="preserve"> y Firma del Representante Legal</w:t>
      </w:r>
      <w:r w:rsidR="00E7396F" w:rsidRPr="007F02A0">
        <w:rPr>
          <w:rFonts w:eastAsiaTheme="minorEastAsia" w:cstheme="minorHAnsi"/>
          <w:sz w:val="20"/>
          <w:szCs w:val="20"/>
        </w:rPr>
        <w:t xml:space="preserve"> y para efectos del presente concurso</w:t>
      </w:r>
      <w:r w:rsidR="07B6EBA8" w:rsidRPr="007F02A0">
        <w:rPr>
          <w:rFonts w:eastAsiaTheme="minorEastAsia" w:cstheme="minorHAnsi"/>
          <w:sz w:val="20"/>
          <w:szCs w:val="20"/>
        </w:rPr>
        <w:t>.</w:t>
      </w:r>
    </w:p>
    <w:p w14:paraId="250BD970" w14:textId="0C3E99A9" w:rsidR="00576A3D" w:rsidRPr="007F02A0" w:rsidRDefault="283C11C2" w:rsidP="0029792E">
      <w:pPr>
        <w:pStyle w:val="Prrafodelista"/>
        <w:numPr>
          <w:ilvl w:val="0"/>
          <w:numId w:val="1"/>
        </w:numPr>
        <w:spacing w:after="0"/>
        <w:ind w:right="-660"/>
        <w:rPr>
          <w:rFonts w:eastAsiaTheme="minorEastAsia" w:cstheme="minorHAnsi"/>
          <w:sz w:val="20"/>
          <w:szCs w:val="20"/>
        </w:rPr>
      </w:pPr>
      <w:r w:rsidRPr="007F02A0">
        <w:rPr>
          <w:rFonts w:eastAsiaTheme="minorEastAsia" w:cstheme="minorHAnsi"/>
          <w:sz w:val="20"/>
          <w:szCs w:val="20"/>
        </w:rPr>
        <w:t xml:space="preserve">La completitud de todos los campos del formulario es obligatoria. </w:t>
      </w:r>
    </w:p>
    <w:p w14:paraId="0A9A6EDD" w14:textId="130EF6A6" w:rsidR="00002476" w:rsidRPr="007F02A0" w:rsidRDefault="038EE76A" w:rsidP="009D016F">
      <w:pPr>
        <w:pStyle w:val="Prrafodelista"/>
        <w:numPr>
          <w:ilvl w:val="0"/>
          <w:numId w:val="1"/>
        </w:numPr>
        <w:spacing w:after="0"/>
        <w:ind w:right="-660"/>
        <w:rPr>
          <w:i/>
          <w:iCs/>
          <w:sz w:val="20"/>
          <w:szCs w:val="20"/>
        </w:rPr>
      </w:pPr>
      <w:r w:rsidRPr="007F02A0">
        <w:rPr>
          <w:rFonts w:eastAsiaTheme="minorEastAsia" w:cstheme="minorHAnsi"/>
          <w:sz w:val="20"/>
          <w:szCs w:val="20"/>
          <w:lang w:val="es"/>
        </w:rPr>
        <w:t>Será responsabilidad del postulante de constatar que la representación legal esté actualizada en la ANID. Para cualquier consulta dirigirse a</w:t>
      </w:r>
      <w:r w:rsidR="230D8879" w:rsidRPr="007F02A0">
        <w:rPr>
          <w:rFonts w:eastAsiaTheme="minorEastAsia" w:cstheme="minorHAnsi"/>
          <w:b/>
          <w:bCs/>
          <w:color w:val="002060"/>
          <w:sz w:val="20"/>
          <w:szCs w:val="20"/>
          <w:shd w:val="clear" w:color="auto" w:fill="FFFFFF" w:themeFill="background1"/>
          <w:lang w:val="es"/>
        </w:rPr>
        <w:t>:</w:t>
      </w:r>
      <w:r w:rsidRPr="007F02A0">
        <w:rPr>
          <w:rFonts w:eastAsiaTheme="minorEastAsia" w:cstheme="minorHAnsi"/>
          <w:b/>
          <w:bCs/>
          <w:color w:val="002060"/>
          <w:sz w:val="20"/>
          <w:szCs w:val="20"/>
          <w:shd w:val="clear" w:color="auto" w:fill="FFFFFF" w:themeFill="background1"/>
          <w:lang w:val="es"/>
        </w:rPr>
        <w:t xml:space="preserve"> </w:t>
      </w:r>
      <w:hyperlink r:id="rId11" w:history="1">
        <w:r w:rsidR="00DE7B9F" w:rsidRPr="00B349B7">
          <w:rPr>
            <w:rStyle w:val="Hipervnculo"/>
            <w:rFonts w:eastAsiaTheme="minorEastAsia" w:cstheme="minorHAnsi"/>
            <w:b/>
            <w:bCs/>
            <w:i/>
            <w:iCs/>
            <w:color w:val="002060"/>
            <w:sz w:val="20"/>
            <w:szCs w:val="20"/>
            <w:u w:val="none"/>
            <w:shd w:val="clear" w:color="auto" w:fill="FFFFFF" w:themeFill="background1"/>
            <w:lang w:val="es"/>
          </w:rPr>
          <w:t>Mesa_Ayuda-ANID</w:t>
        </w:r>
      </w:hyperlink>
      <w:r w:rsidR="00DE7B9F" w:rsidRPr="007F02A0">
        <w:rPr>
          <w:rFonts w:eastAsiaTheme="minorEastAsia" w:cstheme="minorHAnsi"/>
          <w:color w:val="002060"/>
          <w:sz w:val="20"/>
          <w:szCs w:val="20"/>
          <w:lang w:val="es"/>
        </w:rPr>
        <w:t xml:space="preserve">  </w:t>
      </w:r>
      <w:r w:rsidR="00DE7B9F" w:rsidRPr="007F02A0">
        <w:rPr>
          <w:rFonts w:eastAsiaTheme="minorEastAsia" w:cstheme="minorHAnsi"/>
          <w:sz w:val="20"/>
          <w:szCs w:val="20"/>
          <w:lang w:val="es"/>
        </w:rPr>
        <w:t>para</w:t>
      </w:r>
      <w:r w:rsidR="001A0926" w:rsidRPr="007F02A0">
        <w:rPr>
          <w:rFonts w:eastAsiaTheme="minorEastAsia" w:cstheme="minorHAnsi"/>
          <w:sz w:val="20"/>
          <w:szCs w:val="20"/>
          <w:lang w:val="es"/>
        </w:rPr>
        <w:t xml:space="preserve"> actualización de representante legal:</w:t>
      </w:r>
      <w:r w:rsidR="001A0926" w:rsidRPr="007F02A0">
        <w:rPr>
          <w:rFonts w:eastAsiaTheme="minorEastAsia" w:cstheme="minorHAnsi"/>
          <w:color w:val="FFFFFF" w:themeColor="background1"/>
          <w:sz w:val="20"/>
          <w:szCs w:val="20"/>
          <w:lang w:val="es"/>
        </w:rPr>
        <w:t xml:space="preserve">  </w:t>
      </w:r>
      <w:hyperlink r:id="rId12" w:history="1">
        <w:r w:rsidR="00BD1974" w:rsidRPr="00B349B7">
          <w:rPr>
            <w:rStyle w:val="Hipervnculo"/>
            <w:b/>
            <w:bCs/>
            <w:i/>
            <w:iCs/>
            <w:color w:val="002060"/>
            <w:sz w:val="20"/>
            <w:szCs w:val="20"/>
            <w:u w:val="none"/>
            <w:shd w:val="clear" w:color="auto" w:fill="FFFFFF" w:themeFill="background1"/>
          </w:rPr>
          <w:t>Representante_Legal</w:t>
        </w:r>
      </w:hyperlink>
    </w:p>
    <w:sectPr w:rsidR="00002476" w:rsidRPr="007F02A0" w:rsidSect="00CC2041">
      <w:headerReference w:type="default" r:id="rId13"/>
      <w:footerReference w:type="default" r:id="rId14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481BB" w14:textId="77777777" w:rsidR="005C7151" w:rsidRDefault="005C7151" w:rsidP="007639A1">
      <w:pPr>
        <w:spacing w:after="0" w:line="240" w:lineRule="auto"/>
      </w:pPr>
      <w:r>
        <w:separator/>
      </w:r>
    </w:p>
  </w:endnote>
  <w:endnote w:type="continuationSeparator" w:id="0">
    <w:p w14:paraId="7E241EDE" w14:textId="77777777" w:rsidR="005C7151" w:rsidRDefault="005C7151" w:rsidP="0076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5026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BC0103" w14:textId="77777777" w:rsidR="00D27CC5" w:rsidRDefault="00D27CC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591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591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7FB9D1" w14:textId="77777777" w:rsidR="00D27CC5" w:rsidRDefault="00D27C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0CFA" w14:textId="77777777" w:rsidR="005C7151" w:rsidRDefault="005C7151" w:rsidP="007639A1">
      <w:pPr>
        <w:spacing w:after="0" w:line="240" w:lineRule="auto"/>
      </w:pPr>
      <w:r>
        <w:separator/>
      </w:r>
    </w:p>
  </w:footnote>
  <w:footnote w:type="continuationSeparator" w:id="0">
    <w:p w14:paraId="747E56A6" w14:textId="77777777" w:rsidR="005C7151" w:rsidRDefault="005C7151" w:rsidP="0076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85B6" w14:textId="77777777" w:rsidR="00EF7D20" w:rsidRDefault="00EF7D20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7216" behindDoc="0" locked="0" layoutInCell="1" allowOverlap="1" wp14:anchorId="2AC9E83D" wp14:editId="1EDF263B">
          <wp:simplePos x="0" y="0"/>
          <wp:positionH relativeFrom="column">
            <wp:posOffset>-514113</wp:posOffset>
          </wp:positionH>
          <wp:positionV relativeFrom="paragraph">
            <wp:posOffset>6985</wp:posOffset>
          </wp:positionV>
          <wp:extent cx="971550" cy="1248714"/>
          <wp:effectExtent l="0" t="0" r="0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cador anid final_Mesa de trabajo 1 c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1248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2C54"/>
    <w:multiLevelType w:val="hybridMultilevel"/>
    <w:tmpl w:val="9726190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236E28"/>
    <w:multiLevelType w:val="hybridMultilevel"/>
    <w:tmpl w:val="02801F8E"/>
    <w:lvl w:ilvl="0" w:tplc="04569870">
      <w:start w:val="1"/>
      <w:numFmt w:val="decimal"/>
      <w:lvlText w:val="%1."/>
      <w:lvlJc w:val="left"/>
      <w:pPr>
        <w:ind w:left="1146" w:hanging="360"/>
      </w:pPr>
    </w:lvl>
    <w:lvl w:ilvl="1" w:tplc="7174F71C">
      <w:start w:val="1"/>
      <w:numFmt w:val="lowerLetter"/>
      <w:lvlText w:val="%2."/>
      <w:lvlJc w:val="left"/>
      <w:pPr>
        <w:ind w:left="1866" w:hanging="360"/>
      </w:pPr>
    </w:lvl>
    <w:lvl w:ilvl="2" w:tplc="B6E89BB4">
      <w:start w:val="1"/>
      <w:numFmt w:val="lowerRoman"/>
      <w:lvlText w:val="%3."/>
      <w:lvlJc w:val="right"/>
      <w:pPr>
        <w:ind w:left="2586" w:hanging="180"/>
      </w:pPr>
    </w:lvl>
    <w:lvl w:ilvl="3" w:tplc="B9FC69A8">
      <w:start w:val="1"/>
      <w:numFmt w:val="decimal"/>
      <w:lvlText w:val="%4."/>
      <w:lvlJc w:val="left"/>
      <w:pPr>
        <w:ind w:left="3306" w:hanging="360"/>
      </w:pPr>
    </w:lvl>
    <w:lvl w:ilvl="4" w:tplc="E4A6644E">
      <w:start w:val="1"/>
      <w:numFmt w:val="lowerLetter"/>
      <w:lvlText w:val="%5."/>
      <w:lvlJc w:val="left"/>
      <w:pPr>
        <w:ind w:left="4026" w:hanging="360"/>
      </w:pPr>
    </w:lvl>
    <w:lvl w:ilvl="5" w:tplc="74AC61A6">
      <w:start w:val="1"/>
      <w:numFmt w:val="lowerRoman"/>
      <w:lvlText w:val="%6."/>
      <w:lvlJc w:val="right"/>
      <w:pPr>
        <w:ind w:left="4746" w:hanging="180"/>
      </w:pPr>
    </w:lvl>
    <w:lvl w:ilvl="6" w:tplc="B970AECE">
      <w:start w:val="1"/>
      <w:numFmt w:val="decimal"/>
      <w:lvlText w:val="%7."/>
      <w:lvlJc w:val="left"/>
      <w:pPr>
        <w:ind w:left="5466" w:hanging="360"/>
      </w:pPr>
    </w:lvl>
    <w:lvl w:ilvl="7" w:tplc="8BE419CE">
      <w:start w:val="1"/>
      <w:numFmt w:val="lowerLetter"/>
      <w:lvlText w:val="%8."/>
      <w:lvlJc w:val="left"/>
      <w:pPr>
        <w:ind w:left="6186" w:hanging="360"/>
      </w:pPr>
    </w:lvl>
    <w:lvl w:ilvl="8" w:tplc="5AB68B9A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DEE4EEB"/>
    <w:multiLevelType w:val="hybridMultilevel"/>
    <w:tmpl w:val="8278D25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2316CC"/>
    <w:multiLevelType w:val="hybridMultilevel"/>
    <w:tmpl w:val="A65EDE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E4741"/>
    <w:multiLevelType w:val="hybridMultilevel"/>
    <w:tmpl w:val="9530E2FC"/>
    <w:lvl w:ilvl="0" w:tplc="FC9200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B08FF"/>
    <w:multiLevelType w:val="hybridMultilevel"/>
    <w:tmpl w:val="A5F4FA6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80811"/>
    <w:multiLevelType w:val="hybridMultilevel"/>
    <w:tmpl w:val="6CF457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0344A"/>
    <w:multiLevelType w:val="hybridMultilevel"/>
    <w:tmpl w:val="9F7A9C9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50CC1"/>
    <w:multiLevelType w:val="multilevel"/>
    <w:tmpl w:val="C366D0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1" w:hanging="67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ED419A3"/>
    <w:multiLevelType w:val="hybridMultilevel"/>
    <w:tmpl w:val="1BE6CF46"/>
    <w:lvl w:ilvl="0" w:tplc="34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75824B8E"/>
    <w:multiLevelType w:val="hybridMultilevel"/>
    <w:tmpl w:val="717655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4FEFD"/>
    <w:multiLevelType w:val="multilevel"/>
    <w:tmpl w:val="16368CE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12" w15:restartNumberingAfterBreak="0">
    <w:nsid w:val="7F3DF56B"/>
    <w:multiLevelType w:val="hybridMultilevel"/>
    <w:tmpl w:val="8B4671FC"/>
    <w:lvl w:ilvl="0" w:tplc="631CB57E">
      <w:start w:val="1"/>
      <w:numFmt w:val="decimal"/>
      <w:lvlText w:val="%1."/>
      <w:lvlJc w:val="left"/>
      <w:pPr>
        <w:ind w:left="3273" w:hanging="360"/>
      </w:pPr>
    </w:lvl>
    <w:lvl w:ilvl="1" w:tplc="13D8CE30">
      <w:start w:val="1"/>
      <w:numFmt w:val="lowerLetter"/>
      <w:lvlText w:val="%2."/>
      <w:lvlJc w:val="left"/>
      <w:pPr>
        <w:ind w:left="3993" w:hanging="360"/>
      </w:pPr>
    </w:lvl>
    <w:lvl w:ilvl="2" w:tplc="85C6900A">
      <w:start w:val="1"/>
      <w:numFmt w:val="lowerRoman"/>
      <w:lvlText w:val="%3."/>
      <w:lvlJc w:val="right"/>
      <w:pPr>
        <w:ind w:left="4713" w:hanging="180"/>
      </w:pPr>
    </w:lvl>
    <w:lvl w:ilvl="3" w:tplc="3CCE1C60">
      <w:start w:val="1"/>
      <w:numFmt w:val="decimal"/>
      <w:lvlText w:val="%4."/>
      <w:lvlJc w:val="left"/>
      <w:pPr>
        <w:ind w:left="5433" w:hanging="360"/>
      </w:pPr>
    </w:lvl>
    <w:lvl w:ilvl="4" w:tplc="D6FC0152">
      <w:start w:val="1"/>
      <w:numFmt w:val="lowerLetter"/>
      <w:lvlText w:val="%5."/>
      <w:lvlJc w:val="left"/>
      <w:pPr>
        <w:ind w:left="6153" w:hanging="360"/>
      </w:pPr>
    </w:lvl>
    <w:lvl w:ilvl="5" w:tplc="1936AF0C">
      <w:start w:val="1"/>
      <w:numFmt w:val="lowerRoman"/>
      <w:lvlText w:val="%6."/>
      <w:lvlJc w:val="right"/>
      <w:pPr>
        <w:ind w:left="6873" w:hanging="180"/>
      </w:pPr>
    </w:lvl>
    <w:lvl w:ilvl="6" w:tplc="07745C56">
      <w:start w:val="1"/>
      <w:numFmt w:val="decimal"/>
      <w:lvlText w:val="%7."/>
      <w:lvlJc w:val="left"/>
      <w:pPr>
        <w:ind w:left="7593" w:hanging="360"/>
      </w:pPr>
    </w:lvl>
    <w:lvl w:ilvl="7" w:tplc="A386E088">
      <w:start w:val="1"/>
      <w:numFmt w:val="lowerLetter"/>
      <w:lvlText w:val="%8."/>
      <w:lvlJc w:val="left"/>
      <w:pPr>
        <w:ind w:left="8313" w:hanging="360"/>
      </w:pPr>
    </w:lvl>
    <w:lvl w:ilvl="8" w:tplc="41443A12">
      <w:start w:val="1"/>
      <w:numFmt w:val="lowerRoman"/>
      <w:lvlText w:val="%9."/>
      <w:lvlJc w:val="right"/>
      <w:pPr>
        <w:ind w:left="9033" w:hanging="180"/>
      </w:pPr>
    </w:lvl>
  </w:abstractNum>
  <w:num w:numId="1" w16cid:durableId="677538005">
    <w:abstractNumId w:val="11"/>
  </w:num>
  <w:num w:numId="2" w16cid:durableId="1432895815">
    <w:abstractNumId w:val="1"/>
  </w:num>
  <w:num w:numId="3" w16cid:durableId="843400988">
    <w:abstractNumId w:val="12"/>
  </w:num>
  <w:num w:numId="4" w16cid:durableId="1696152210">
    <w:abstractNumId w:val="4"/>
  </w:num>
  <w:num w:numId="5" w16cid:durableId="1655455144">
    <w:abstractNumId w:val="3"/>
  </w:num>
  <w:num w:numId="6" w16cid:durableId="902909188">
    <w:abstractNumId w:val="7"/>
  </w:num>
  <w:num w:numId="7" w16cid:durableId="1991640048">
    <w:abstractNumId w:val="5"/>
  </w:num>
  <w:num w:numId="8" w16cid:durableId="1125154248">
    <w:abstractNumId w:val="10"/>
  </w:num>
  <w:num w:numId="9" w16cid:durableId="2099249469">
    <w:abstractNumId w:val="2"/>
  </w:num>
  <w:num w:numId="10" w16cid:durableId="1110202858">
    <w:abstractNumId w:val="8"/>
  </w:num>
  <w:num w:numId="11" w16cid:durableId="803693876">
    <w:abstractNumId w:val="6"/>
  </w:num>
  <w:num w:numId="12" w16cid:durableId="932473770">
    <w:abstractNumId w:val="0"/>
  </w:num>
  <w:num w:numId="13" w16cid:durableId="1588080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A1"/>
    <w:rsid w:val="00002476"/>
    <w:rsid w:val="0001520B"/>
    <w:rsid w:val="00021905"/>
    <w:rsid w:val="0003127C"/>
    <w:rsid w:val="000447D0"/>
    <w:rsid w:val="00047FB8"/>
    <w:rsid w:val="00052B09"/>
    <w:rsid w:val="00066071"/>
    <w:rsid w:val="00072C27"/>
    <w:rsid w:val="000742F2"/>
    <w:rsid w:val="00075D17"/>
    <w:rsid w:val="000766AF"/>
    <w:rsid w:val="000A724F"/>
    <w:rsid w:val="000B39DA"/>
    <w:rsid w:val="000D4DC3"/>
    <w:rsid w:val="000D6B9F"/>
    <w:rsid w:val="000F0B34"/>
    <w:rsid w:val="00103109"/>
    <w:rsid w:val="00124BBB"/>
    <w:rsid w:val="00137FF3"/>
    <w:rsid w:val="00146233"/>
    <w:rsid w:val="00147FA6"/>
    <w:rsid w:val="00181A3F"/>
    <w:rsid w:val="001A0926"/>
    <w:rsid w:val="001B65CC"/>
    <w:rsid w:val="001C3F45"/>
    <w:rsid w:val="001E6050"/>
    <w:rsid w:val="001E7182"/>
    <w:rsid w:val="002321D2"/>
    <w:rsid w:val="00240900"/>
    <w:rsid w:val="002476C4"/>
    <w:rsid w:val="00251DF1"/>
    <w:rsid w:val="00260630"/>
    <w:rsid w:val="0026287C"/>
    <w:rsid w:val="00270E74"/>
    <w:rsid w:val="0028381B"/>
    <w:rsid w:val="00287F3C"/>
    <w:rsid w:val="0029792E"/>
    <w:rsid w:val="002A7A8F"/>
    <w:rsid w:val="002C3AF4"/>
    <w:rsid w:val="002D6EF1"/>
    <w:rsid w:val="002E7EB9"/>
    <w:rsid w:val="002F41D2"/>
    <w:rsid w:val="00321CA2"/>
    <w:rsid w:val="00356B78"/>
    <w:rsid w:val="00373C70"/>
    <w:rsid w:val="00393636"/>
    <w:rsid w:val="003A00A8"/>
    <w:rsid w:val="003D15A2"/>
    <w:rsid w:val="003D2054"/>
    <w:rsid w:val="003D5F0A"/>
    <w:rsid w:val="003F5607"/>
    <w:rsid w:val="00401A2F"/>
    <w:rsid w:val="00424C66"/>
    <w:rsid w:val="00431955"/>
    <w:rsid w:val="00435880"/>
    <w:rsid w:val="004C1251"/>
    <w:rsid w:val="004C7FC2"/>
    <w:rsid w:val="004F129B"/>
    <w:rsid w:val="005033F9"/>
    <w:rsid w:val="0051438E"/>
    <w:rsid w:val="00532C47"/>
    <w:rsid w:val="00545345"/>
    <w:rsid w:val="005568EC"/>
    <w:rsid w:val="00576A3D"/>
    <w:rsid w:val="0059538E"/>
    <w:rsid w:val="00595FA0"/>
    <w:rsid w:val="005C7151"/>
    <w:rsid w:val="005E4C43"/>
    <w:rsid w:val="005F1504"/>
    <w:rsid w:val="005F4E35"/>
    <w:rsid w:val="00640E85"/>
    <w:rsid w:val="00641547"/>
    <w:rsid w:val="006871CD"/>
    <w:rsid w:val="00690F26"/>
    <w:rsid w:val="006A65E3"/>
    <w:rsid w:val="006B078D"/>
    <w:rsid w:val="006C10AA"/>
    <w:rsid w:val="006C3175"/>
    <w:rsid w:val="006E57BC"/>
    <w:rsid w:val="006E5BE8"/>
    <w:rsid w:val="006F0408"/>
    <w:rsid w:val="006F57C0"/>
    <w:rsid w:val="007034FA"/>
    <w:rsid w:val="00705910"/>
    <w:rsid w:val="00714055"/>
    <w:rsid w:val="0075613C"/>
    <w:rsid w:val="00756623"/>
    <w:rsid w:val="007639A1"/>
    <w:rsid w:val="0076698C"/>
    <w:rsid w:val="0077048D"/>
    <w:rsid w:val="007759E8"/>
    <w:rsid w:val="00792964"/>
    <w:rsid w:val="007C3407"/>
    <w:rsid w:val="007E4F0C"/>
    <w:rsid w:val="007E651A"/>
    <w:rsid w:val="007F02A0"/>
    <w:rsid w:val="007F297E"/>
    <w:rsid w:val="007F2F2D"/>
    <w:rsid w:val="00802884"/>
    <w:rsid w:val="00817A02"/>
    <w:rsid w:val="00821475"/>
    <w:rsid w:val="008334A2"/>
    <w:rsid w:val="00840964"/>
    <w:rsid w:val="00841C65"/>
    <w:rsid w:val="008434E8"/>
    <w:rsid w:val="00856B1B"/>
    <w:rsid w:val="0085F818"/>
    <w:rsid w:val="008A78EC"/>
    <w:rsid w:val="008E5FC9"/>
    <w:rsid w:val="00906245"/>
    <w:rsid w:val="00914DEC"/>
    <w:rsid w:val="00924536"/>
    <w:rsid w:val="00933C3D"/>
    <w:rsid w:val="009377E8"/>
    <w:rsid w:val="00943B2D"/>
    <w:rsid w:val="0095202A"/>
    <w:rsid w:val="0097CC13"/>
    <w:rsid w:val="009A66B4"/>
    <w:rsid w:val="009E09BB"/>
    <w:rsid w:val="009E3009"/>
    <w:rsid w:val="009E3D18"/>
    <w:rsid w:val="009F7AD4"/>
    <w:rsid w:val="00A02865"/>
    <w:rsid w:val="00A052B9"/>
    <w:rsid w:val="00A30F1E"/>
    <w:rsid w:val="00A55B8D"/>
    <w:rsid w:val="00A671EB"/>
    <w:rsid w:val="00A74D76"/>
    <w:rsid w:val="00A91657"/>
    <w:rsid w:val="00AB4D89"/>
    <w:rsid w:val="00AC4C93"/>
    <w:rsid w:val="00AD17D5"/>
    <w:rsid w:val="00B11CDA"/>
    <w:rsid w:val="00B23435"/>
    <w:rsid w:val="00B349B7"/>
    <w:rsid w:val="00B433EE"/>
    <w:rsid w:val="00B5315A"/>
    <w:rsid w:val="00B57009"/>
    <w:rsid w:val="00B76C50"/>
    <w:rsid w:val="00B93872"/>
    <w:rsid w:val="00B963AD"/>
    <w:rsid w:val="00B96A07"/>
    <w:rsid w:val="00BA770E"/>
    <w:rsid w:val="00BD1974"/>
    <w:rsid w:val="00BE02CC"/>
    <w:rsid w:val="00BE38B0"/>
    <w:rsid w:val="00BE6EC0"/>
    <w:rsid w:val="00BF09EB"/>
    <w:rsid w:val="00C024F5"/>
    <w:rsid w:val="00C0640E"/>
    <w:rsid w:val="00C11991"/>
    <w:rsid w:val="00C14B1E"/>
    <w:rsid w:val="00C2554B"/>
    <w:rsid w:val="00C70C61"/>
    <w:rsid w:val="00C711FA"/>
    <w:rsid w:val="00C91C41"/>
    <w:rsid w:val="00CA0F0E"/>
    <w:rsid w:val="00CA16C3"/>
    <w:rsid w:val="00CB7212"/>
    <w:rsid w:val="00CB7351"/>
    <w:rsid w:val="00CC031E"/>
    <w:rsid w:val="00CC2041"/>
    <w:rsid w:val="00CC58E8"/>
    <w:rsid w:val="00CC5967"/>
    <w:rsid w:val="00CD69DD"/>
    <w:rsid w:val="00CE0780"/>
    <w:rsid w:val="00CF1388"/>
    <w:rsid w:val="00CF26CD"/>
    <w:rsid w:val="00D20B4E"/>
    <w:rsid w:val="00D27CC5"/>
    <w:rsid w:val="00D5301A"/>
    <w:rsid w:val="00D554CA"/>
    <w:rsid w:val="00D819E4"/>
    <w:rsid w:val="00D82BFB"/>
    <w:rsid w:val="00DA1193"/>
    <w:rsid w:val="00DA7766"/>
    <w:rsid w:val="00DB3295"/>
    <w:rsid w:val="00DC0062"/>
    <w:rsid w:val="00DC4BE3"/>
    <w:rsid w:val="00DE5186"/>
    <w:rsid w:val="00DE7B9F"/>
    <w:rsid w:val="00E20D27"/>
    <w:rsid w:val="00E40FE9"/>
    <w:rsid w:val="00E43435"/>
    <w:rsid w:val="00E7396F"/>
    <w:rsid w:val="00E87D65"/>
    <w:rsid w:val="00EA3C1B"/>
    <w:rsid w:val="00ED0460"/>
    <w:rsid w:val="00EF44FF"/>
    <w:rsid w:val="00EF7D20"/>
    <w:rsid w:val="00F16F68"/>
    <w:rsid w:val="00F5253B"/>
    <w:rsid w:val="00F66A73"/>
    <w:rsid w:val="00F67EA7"/>
    <w:rsid w:val="00F7036D"/>
    <w:rsid w:val="00F94D89"/>
    <w:rsid w:val="00FC24B6"/>
    <w:rsid w:val="00FC551C"/>
    <w:rsid w:val="00FC5EE2"/>
    <w:rsid w:val="00FD0612"/>
    <w:rsid w:val="00FE7A9C"/>
    <w:rsid w:val="01ECB7F8"/>
    <w:rsid w:val="022240C3"/>
    <w:rsid w:val="02AF7033"/>
    <w:rsid w:val="02F1B5C2"/>
    <w:rsid w:val="038EE76A"/>
    <w:rsid w:val="03D2553D"/>
    <w:rsid w:val="046B53D7"/>
    <w:rsid w:val="054343C6"/>
    <w:rsid w:val="06295684"/>
    <w:rsid w:val="07B51A03"/>
    <w:rsid w:val="07B6EBA8"/>
    <w:rsid w:val="0897D3F5"/>
    <w:rsid w:val="0A91B8F1"/>
    <w:rsid w:val="0D73329E"/>
    <w:rsid w:val="122D7B64"/>
    <w:rsid w:val="1521B96E"/>
    <w:rsid w:val="161327CB"/>
    <w:rsid w:val="168D647F"/>
    <w:rsid w:val="1700EC87"/>
    <w:rsid w:val="1B3D8B13"/>
    <w:rsid w:val="1BD45DAA"/>
    <w:rsid w:val="1CBCCF7B"/>
    <w:rsid w:val="1DC6FFF8"/>
    <w:rsid w:val="1F0BFE6C"/>
    <w:rsid w:val="20EEA4CC"/>
    <w:rsid w:val="21863F34"/>
    <w:rsid w:val="21984890"/>
    <w:rsid w:val="230D8879"/>
    <w:rsid w:val="23625854"/>
    <w:rsid w:val="24693B30"/>
    <w:rsid w:val="24E94E3F"/>
    <w:rsid w:val="257B3FF0"/>
    <w:rsid w:val="25832D76"/>
    <w:rsid w:val="264A0B4F"/>
    <w:rsid w:val="26E2049F"/>
    <w:rsid w:val="272A51CB"/>
    <w:rsid w:val="27ADE2E8"/>
    <w:rsid w:val="283C11C2"/>
    <w:rsid w:val="2A77BA8C"/>
    <w:rsid w:val="2AA05EB8"/>
    <w:rsid w:val="2AD0C7FE"/>
    <w:rsid w:val="2B95EF20"/>
    <w:rsid w:val="2C5FA6B1"/>
    <w:rsid w:val="2EAAD0F0"/>
    <w:rsid w:val="2F222236"/>
    <w:rsid w:val="316B7C16"/>
    <w:rsid w:val="317F2CE7"/>
    <w:rsid w:val="31CA8173"/>
    <w:rsid w:val="327A5BDE"/>
    <w:rsid w:val="32CFABCB"/>
    <w:rsid w:val="34032795"/>
    <w:rsid w:val="34A1F33E"/>
    <w:rsid w:val="35637321"/>
    <w:rsid w:val="36C4D104"/>
    <w:rsid w:val="38CF2102"/>
    <w:rsid w:val="38D0F202"/>
    <w:rsid w:val="3A37F545"/>
    <w:rsid w:val="3A4AA5C9"/>
    <w:rsid w:val="3AFD1FA9"/>
    <w:rsid w:val="3BCD3637"/>
    <w:rsid w:val="3CE90482"/>
    <w:rsid w:val="3DB57916"/>
    <w:rsid w:val="40FCE5FE"/>
    <w:rsid w:val="45AF750A"/>
    <w:rsid w:val="45D05721"/>
    <w:rsid w:val="4642B039"/>
    <w:rsid w:val="474CFFF6"/>
    <w:rsid w:val="48863769"/>
    <w:rsid w:val="4899B5FB"/>
    <w:rsid w:val="494E285A"/>
    <w:rsid w:val="4A2FDB95"/>
    <w:rsid w:val="4B5D80C3"/>
    <w:rsid w:val="4BACAEAB"/>
    <w:rsid w:val="4CCA46DB"/>
    <w:rsid w:val="4DDF8CDA"/>
    <w:rsid w:val="4F02DCA0"/>
    <w:rsid w:val="520147AD"/>
    <w:rsid w:val="52093533"/>
    <w:rsid w:val="5648D379"/>
    <w:rsid w:val="584E1220"/>
    <w:rsid w:val="5AAB6021"/>
    <w:rsid w:val="5B8C8DD0"/>
    <w:rsid w:val="5BE6ED16"/>
    <w:rsid w:val="5CD0030D"/>
    <w:rsid w:val="5D305705"/>
    <w:rsid w:val="5F1257DD"/>
    <w:rsid w:val="60AE283E"/>
    <w:rsid w:val="6282D423"/>
    <w:rsid w:val="628DEE9E"/>
    <w:rsid w:val="641EA484"/>
    <w:rsid w:val="64C77C3B"/>
    <w:rsid w:val="6535D18A"/>
    <w:rsid w:val="654FCD80"/>
    <w:rsid w:val="66EED17F"/>
    <w:rsid w:val="6770745A"/>
    <w:rsid w:val="67C1E503"/>
    <w:rsid w:val="6840ECBE"/>
    <w:rsid w:val="684D726B"/>
    <w:rsid w:val="6A23835A"/>
    <w:rsid w:val="6B0EFB4E"/>
    <w:rsid w:val="6C81A217"/>
    <w:rsid w:val="6D274781"/>
    <w:rsid w:val="6FE2666C"/>
    <w:rsid w:val="704A2DA3"/>
    <w:rsid w:val="70860917"/>
    <w:rsid w:val="70ACE4CE"/>
    <w:rsid w:val="7103C047"/>
    <w:rsid w:val="7293B2BB"/>
    <w:rsid w:val="72D3A471"/>
    <w:rsid w:val="7381CE65"/>
    <w:rsid w:val="748B92A7"/>
    <w:rsid w:val="74908EFF"/>
    <w:rsid w:val="75FA0A5C"/>
    <w:rsid w:val="781F81ED"/>
    <w:rsid w:val="78277DBE"/>
    <w:rsid w:val="7942E5F5"/>
    <w:rsid w:val="798E9B70"/>
    <w:rsid w:val="7D85DD75"/>
    <w:rsid w:val="7F21A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1213B"/>
  <w15:chartTrackingRefBased/>
  <w15:docId w15:val="{6980AE26-5DA7-4BEC-8D60-5E3912CE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39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39A1"/>
  </w:style>
  <w:style w:type="paragraph" w:styleId="Piedepgina">
    <w:name w:val="footer"/>
    <w:basedOn w:val="Normal"/>
    <w:link w:val="PiedepginaCar"/>
    <w:uiPriority w:val="99"/>
    <w:unhideWhenUsed/>
    <w:rsid w:val="007639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9A1"/>
  </w:style>
  <w:style w:type="table" w:styleId="Tablaconcuadrcula">
    <w:name w:val="Table Grid"/>
    <w:basedOn w:val="Tablanormal"/>
    <w:uiPriority w:val="39"/>
    <w:rsid w:val="0076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63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9A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CC596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33C3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3C3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33C3D"/>
    <w:rPr>
      <w:vertAlign w:val="superscript"/>
    </w:rPr>
  </w:style>
  <w:style w:type="character" w:customStyle="1" w:styleId="eop">
    <w:name w:val="eop"/>
    <w:basedOn w:val="Fuentedeprrafopredeter"/>
    <w:rsid w:val="009E09BB"/>
  </w:style>
  <w:style w:type="paragraph" w:customStyle="1" w:styleId="paragraph">
    <w:name w:val="paragraph"/>
    <w:basedOn w:val="Normal"/>
    <w:rsid w:val="009E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basedOn w:val="Fuentedeprrafopredeter"/>
    <w:uiPriority w:val="99"/>
    <w:unhideWhenUsed/>
    <w:rsid w:val="00CE078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CE0780"/>
    <w:pPr>
      <w:spacing w:after="180" w:line="240" w:lineRule="auto"/>
    </w:pPr>
    <w:rPr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CE0780"/>
    <w:rPr>
      <w:sz w:val="20"/>
      <w:szCs w:val="20"/>
      <w:lang w:val="es-ES_tradn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CE0780"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D819E4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19E4"/>
    <w:pPr>
      <w:spacing w:after="160"/>
    </w:pPr>
    <w:rPr>
      <w:b/>
      <w:bCs/>
      <w:lang w:val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19E4"/>
    <w:rPr>
      <w:b/>
      <w:bCs/>
      <w:sz w:val="20"/>
      <w:szCs w:val="20"/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435880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1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4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conicyt.sharepoint.com/sites/SubdirecciondeCapitalHumano/Retribucion_Insercion/IEA/1.%20INSERCION/1.-%20CONCURSOS/1.%20SUBVENCION%20EN%20LA%20ACADEMIA/SIA%202024/POSTULACION/Archivos_Descargables-spl/Representante_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conicyt.sharepoint.com/sites/SubdirecciondeCapitalHumano/Retribucion_Insercion/IEA/1.%20INSERCION/1.-%20CONCURSOS/1.%20SUBVENCION%20EN%20LA%20ACADEMIA/SIA%202024/POSTULACION/Archivos_Descargables-spl/Mesa_Ayuda-ANI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886b35-6471-432e-abfb-18b4df91c79f">
      <Terms xmlns="http://schemas.microsoft.com/office/infopath/2007/PartnerControls"/>
    </lcf76f155ced4ddcb4097134ff3c332f>
    <TaxCatchAll xmlns="d3718ea2-7d25-4f0f-ae18-86aa75e40b2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994031C7EB4C46985D437E7FB03446" ma:contentTypeVersion="17" ma:contentTypeDescription="Crear nuevo documento." ma:contentTypeScope="" ma:versionID="fe0d8b003517737544db58c4b700e8d6">
  <xsd:schema xmlns:xsd="http://www.w3.org/2001/XMLSchema" xmlns:xs="http://www.w3.org/2001/XMLSchema" xmlns:p="http://schemas.microsoft.com/office/2006/metadata/properties" xmlns:ns2="09886b35-6471-432e-abfb-18b4df91c79f" xmlns:ns3="d3718ea2-7d25-4f0f-ae18-86aa75e40b2c" targetNamespace="http://schemas.microsoft.com/office/2006/metadata/properties" ma:root="true" ma:fieldsID="4cf3e34b2a116ead9cf5b7ef94b8946f" ns2:_="" ns3:_="">
    <xsd:import namespace="09886b35-6471-432e-abfb-18b4df91c79f"/>
    <xsd:import namespace="d3718ea2-7d25-4f0f-ae18-86aa75e40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86b35-6471-432e-abfb-18b4df91c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8ea2-7d25-4f0f-ae18-86aa75e40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66226e-4623-4851-bb0f-90eaf736545f}" ma:internalName="TaxCatchAll" ma:showField="CatchAllData" ma:web="d3718ea2-7d25-4f0f-ae18-86aa75e40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2C6C4C-FD83-43E4-9439-71DA6C0A64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871C6-9182-44CD-8498-A3661D57CB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1EA16D-1258-40BF-B148-290392E44705}">
  <ds:schemaRefs>
    <ds:schemaRef ds:uri="http://schemas.microsoft.com/office/2006/metadata/properties"/>
    <ds:schemaRef ds:uri="http://schemas.microsoft.com/office/infopath/2007/PartnerControls"/>
    <ds:schemaRef ds:uri="09886b35-6471-432e-abfb-18b4df91c79f"/>
    <ds:schemaRef ds:uri="d3718ea2-7d25-4f0f-ae18-86aa75e40b2c"/>
  </ds:schemaRefs>
</ds:datastoreItem>
</file>

<file path=customXml/itemProps4.xml><?xml version="1.0" encoding="utf-8"?>
<ds:datastoreItem xmlns:ds="http://schemas.openxmlformats.org/officeDocument/2006/customXml" ds:itemID="{CF386E37-0E1A-439B-B815-F975ABEF9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886b35-6471-432e-abfb-18b4df91c79f"/>
    <ds:schemaRef ds:uri="d3718ea2-7d25-4f0f-ae18-86aa75e40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756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N1</vt:lpstr>
    </vt:vector>
  </TitlesOfParts>
  <Company>CONICYT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N1</dc:title>
  <dc:subject>Becas CONICYT convocatoria 2017</dc:subject>
  <dc:creator>CONICYT</dc:creator>
  <cp:keywords/>
  <dc:description/>
  <cp:lastModifiedBy>Berta Rios Soto</cp:lastModifiedBy>
  <cp:revision>2</cp:revision>
  <cp:lastPrinted>2023-09-22T16:51:00Z</cp:lastPrinted>
  <dcterms:created xsi:type="dcterms:W3CDTF">2023-10-24T14:04:00Z</dcterms:created>
  <dcterms:modified xsi:type="dcterms:W3CDTF">2023-10-24T14:04:00Z</dcterms:modified>
  <cp:version>2017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0x010100D9994031C7EB4C46985D437E7FB03446</vt:lpwstr>
  </property>
  <property fmtid="{D5CDD505-2E9C-101B-9397-08002B2CF9AE}" pid="3" name="MediaServiceImageTags">
    <vt:lpwstr/>
  </property>
</Properties>
</file>