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987501">
      <w:pPr>
        <w:pStyle w:val="Textoindependiente"/>
        <w:spacing w:before="1"/>
        <w:ind w:left="6207" w:right="140"/>
      </w:pPr>
      <w:r>
        <w:t>Santiago,…….de……........de 2022</w:t>
      </w:r>
      <w:bookmarkStart w:id="0" w:name="_GoBack"/>
      <w:bookmarkEnd w:id="0"/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proofErr w:type="spellStart"/>
      <w:r>
        <w:t>Yo</w:t>
      </w:r>
      <w:proofErr w:type="spellEnd"/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</w:t>
      </w:r>
      <w:proofErr w:type="spellStart"/>
      <w:r>
        <w:t>cédula</w:t>
      </w:r>
      <w:proofErr w:type="spellEnd"/>
      <w:r>
        <w:rPr>
          <w:spacing w:val="-8"/>
        </w:rPr>
        <w:t xml:space="preserve"> </w:t>
      </w:r>
      <w:proofErr w:type="spellStart"/>
      <w:r>
        <w:t>nacional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identidad</w:t>
      </w:r>
      <w:proofErr w:type="spellEnd"/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domiciliado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comuna</w:t>
      </w:r>
      <w:proofErr w:type="spellEnd"/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postulante</w:t>
      </w:r>
      <w:proofErr w:type="spellEnd"/>
      <w:r>
        <w:t xml:space="preserve"> de la </w:t>
      </w:r>
      <w:proofErr w:type="spellStart"/>
      <w:r>
        <w:t>convocatoria</w:t>
      </w:r>
      <w:proofErr w:type="spellEnd"/>
      <w:r>
        <w:t xml:space="preserve"> del</w:t>
      </w:r>
      <w:r>
        <w:rPr>
          <w:spacing w:val="-10"/>
        </w:rPr>
        <w:t xml:space="preserve"> </w:t>
      </w:r>
      <w:proofErr w:type="spellStart"/>
      <w:r>
        <w:t>concurso</w:t>
      </w:r>
      <w:proofErr w:type="spellEnd"/>
      <w:r>
        <w:rPr>
          <w:spacing w:val="-4"/>
        </w:rPr>
        <w:t xml:space="preserve"> </w:t>
      </w:r>
      <w:proofErr w:type="spellStart"/>
      <w:r>
        <w:t>interno</w:t>
      </w:r>
      <w:proofErr w:type="spellEnd"/>
      <w:r>
        <w:t xml:space="preserve"> 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 xml:space="preserve">, </w:t>
      </w:r>
      <w:proofErr w:type="spellStart"/>
      <w:r>
        <w:t>vengo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declarar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juramento</w:t>
      </w:r>
      <w:proofErr w:type="spellEnd"/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y </w:t>
      </w:r>
      <w:proofErr w:type="spellStart"/>
      <w:r>
        <w:t>aceptar</w:t>
      </w:r>
      <w:proofErr w:type="spellEnd"/>
      <w:r>
        <w:t xml:space="preserve"> las Bases </w:t>
      </w:r>
      <w:proofErr w:type="spellStart"/>
      <w:r>
        <w:t>Administrativas</w:t>
      </w:r>
      <w:proofErr w:type="spellEnd"/>
      <w:r>
        <w:t xml:space="preserve"> que </w:t>
      </w:r>
      <w:proofErr w:type="spellStart"/>
      <w:r>
        <w:t>rigen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asumo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previstos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y las </w:t>
      </w:r>
      <w:proofErr w:type="spellStart"/>
      <w:r>
        <w:t>responsabilidades</w:t>
      </w:r>
      <w:proofErr w:type="spellEnd"/>
      <w:r>
        <w:t xml:space="preserve"> que se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falsedad</w:t>
      </w:r>
      <w:proofErr w:type="spellEnd"/>
      <w:r>
        <w:t xml:space="preserve"> o </w:t>
      </w:r>
      <w:proofErr w:type="spellStart"/>
      <w:r>
        <w:t>inexactitud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expresada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postulación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proofErr w:type="spellStart"/>
      <w:r>
        <w:t>Declaro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adquisiciones</w:t>
      </w:r>
      <w:proofErr w:type="spellEnd"/>
      <w:r>
        <w:t xml:space="preserve"> y/o </w:t>
      </w:r>
      <w:proofErr w:type="spellStart"/>
      <w:r>
        <w:t>contrataciones</w:t>
      </w:r>
      <w:proofErr w:type="spellEnd"/>
      <w:r>
        <w:t xml:space="preserve"> que involucre la </w:t>
      </w:r>
      <w:proofErr w:type="spellStart"/>
      <w:r>
        <w:t>adjudicación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Concurso</w:t>
      </w:r>
      <w:proofErr w:type="spellEnd"/>
      <w:r>
        <w:t xml:space="preserve">, se </w:t>
      </w:r>
      <w:proofErr w:type="spellStart"/>
      <w:r>
        <w:t>regirán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de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N° 19.886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rPr>
          <w:spacing w:val="-9"/>
        </w:rPr>
        <w:t xml:space="preserve"> </w:t>
      </w:r>
      <w:proofErr w:type="spellStart"/>
      <w:r>
        <w:t>Complementario</w:t>
      </w:r>
      <w:proofErr w:type="spellEnd"/>
      <w:r>
        <w:t>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parte </w:t>
      </w:r>
      <w:proofErr w:type="spellStart"/>
      <w:r>
        <w:t>integrante</w:t>
      </w:r>
      <w:proofErr w:type="spellEnd"/>
      <w:r>
        <w:t xml:space="preserve"> de la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conjuntamente</w:t>
      </w:r>
      <w:proofErr w:type="spellEnd"/>
      <w:r>
        <w:t xml:space="preserve"> con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antecedentes</w:t>
      </w:r>
      <w:proofErr w:type="spellEnd"/>
      <w:r>
        <w:t xml:space="preserve"> </w:t>
      </w:r>
      <w:proofErr w:type="spellStart"/>
      <w:r>
        <w:t>exigidos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proofErr w:type="spellStart"/>
      <w:r>
        <w:t>Nombre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290419"/>
    <w:rsid w:val="00790E52"/>
    <w:rsid w:val="00843ED0"/>
    <w:rsid w:val="00975D1A"/>
    <w:rsid w:val="00987501"/>
    <w:rsid w:val="00AD6449"/>
    <w:rsid w:val="00B75800"/>
    <w:rsid w:val="00C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María Paulina Caro Caro (paulina.caro)</cp:lastModifiedBy>
  <cp:revision>6</cp:revision>
  <dcterms:created xsi:type="dcterms:W3CDTF">2018-02-05T21:16:00Z</dcterms:created>
  <dcterms:modified xsi:type="dcterms:W3CDTF">2022-01-07T12:40:00Z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