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0A7" w:rsidRPr="00BC00A7" w:rsidRDefault="00BC00A7" w:rsidP="00B8502A">
      <w:pPr>
        <w:pStyle w:val="Textoindependiente2"/>
        <w:ind w:right="214"/>
        <w:rPr>
          <w:rFonts w:asciiTheme="minorHAnsi" w:hAnsiTheme="minorHAnsi"/>
          <w:sz w:val="22"/>
          <w:szCs w:val="22"/>
        </w:rPr>
      </w:pPr>
    </w:p>
    <w:p w:rsidR="00E6433D" w:rsidRPr="00E6433D" w:rsidRDefault="00E6433D" w:rsidP="00B8502A">
      <w:pPr>
        <w:pStyle w:val="Textoindependiente2"/>
        <w:ind w:right="214"/>
        <w:rPr>
          <w:rFonts w:asciiTheme="minorHAnsi" w:hAnsiTheme="minorHAnsi"/>
          <w:b/>
          <w:sz w:val="22"/>
          <w:szCs w:val="22"/>
        </w:rPr>
      </w:pPr>
    </w:p>
    <w:p w:rsidR="00E6433D" w:rsidRPr="009E1FDE" w:rsidRDefault="00E6433D" w:rsidP="00E6433D">
      <w:pPr>
        <w:pStyle w:val="Textoindependiente2"/>
        <w:ind w:right="214"/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9E1FDE">
        <w:rPr>
          <w:rFonts w:asciiTheme="minorHAnsi" w:hAnsiTheme="minorHAnsi"/>
          <w:b/>
          <w:sz w:val="24"/>
          <w:szCs w:val="24"/>
          <w:u w:val="single"/>
        </w:rPr>
        <w:t>Declaración Jurada Simple</w:t>
      </w:r>
    </w:p>
    <w:p w:rsidR="00E6433D" w:rsidRPr="00E6433D" w:rsidRDefault="00E6433D" w:rsidP="00E6433D">
      <w:pPr>
        <w:widowControl w:val="0"/>
        <w:jc w:val="center"/>
        <w:rPr>
          <w:rFonts w:cs="Arial"/>
          <w:b/>
          <w:snapToGrid w:val="0"/>
          <w:color w:val="000000"/>
          <w:sz w:val="24"/>
          <w:szCs w:val="24"/>
        </w:rPr>
      </w:pPr>
      <w:r w:rsidRPr="00E6433D">
        <w:rPr>
          <w:rFonts w:cs="Arial"/>
          <w:b/>
          <w:snapToGrid w:val="0"/>
          <w:color w:val="000000"/>
          <w:sz w:val="24"/>
          <w:szCs w:val="24"/>
        </w:rPr>
        <w:t xml:space="preserve">Convocatoria Investigación CNA-Chile </w:t>
      </w:r>
      <w:r w:rsidR="00084B76">
        <w:rPr>
          <w:rFonts w:cs="Arial"/>
          <w:b/>
          <w:snapToGrid w:val="0"/>
          <w:color w:val="000000"/>
          <w:sz w:val="24"/>
          <w:szCs w:val="24"/>
        </w:rPr>
        <w:t>20</w:t>
      </w:r>
      <w:r w:rsidR="00994C84">
        <w:rPr>
          <w:rFonts w:cs="Arial"/>
          <w:b/>
          <w:snapToGrid w:val="0"/>
          <w:color w:val="000000"/>
          <w:sz w:val="24"/>
          <w:szCs w:val="24"/>
        </w:rPr>
        <w:t>20</w:t>
      </w:r>
    </w:p>
    <w:p w:rsidR="00E6433D" w:rsidRDefault="00E6433D" w:rsidP="00E6433D">
      <w:pPr>
        <w:pStyle w:val="Textoindependiente2"/>
        <w:ind w:right="214"/>
        <w:jc w:val="center"/>
        <w:rPr>
          <w:rFonts w:asciiTheme="minorHAnsi" w:hAnsiTheme="minorHAnsi"/>
          <w:sz w:val="22"/>
          <w:szCs w:val="22"/>
        </w:rPr>
      </w:pPr>
    </w:p>
    <w:p w:rsidR="009E1FDE" w:rsidRDefault="009E1FDE" w:rsidP="00E6433D">
      <w:pPr>
        <w:pStyle w:val="Textoindependiente2"/>
        <w:ind w:right="214"/>
        <w:jc w:val="center"/>
        <w:rPr>
          <w:rFonts w:asciiTheme="minorHAnsi" w:hAnsiTheme="minorHAnsi"/>
          <w:sz w:val="22"/>
          <w:szCs w:val="22"/>
        </w:rPr>
      </w:pPr>
    </w:p>
    <w:p w:rsidR="002C303B" w:rsidRPr="00911DD4" w:rsidRDefault="007943C8" w:rsidP="00D4047F">
      <w:pPr>
        <w:widowControl w:val="0"/>
        <w:spacing w:before="120" w:after="120"/>
        <w:jc w:val="both"/>
      </w:pPr>
      <w:r>
        <w:rPr>
          <w:rFonts w:cs="Arial"/>
          <w:snapToGrid w:val="0"/>
          <w:color w:val="000000"/>
        </w:rPr>
        <w:t xml:space="preserve">En la ciudad </w:t>
      </w:r>
      <w:r w:rsidR="00084B76">
        <w:rPr>
          <w:rFonts w:cs="Arial"/>
          <w:snapToGrid w:val="0"/>
          <w:color w:val="000000"/>
        </w:rPr>
        <w:t>de …………</w:t>
      </w:r>
      <w:r>
        <w:rPr>
          <w:rFonts w:cs="Arial"/>
          <w:snapToGrid w:val="0"/>
          <w:color w:val="000000"/>
        </w:rPr>
        <w:t>, a</w:t>
      </w:r>
      <w:r w:rsidR="002C303B">
        <w:rPr>
          <w:rFonts w:cs="Arial"/>
          <w:snapToGrid w:val="0"/>
          <w:color w:val="000000"/>
        </w:rPr>
        <w:t xml:space="preserve"> </w:t>
      </w:r>
      <w:r w:rsidR="009E1FDE" w:rsidRPr="00ED6B25">
        <w:rPr>
          <w:rFonts w:cs="Arial"/>
          <w:snapToGrid w:val="0"/>
          <w:color w:val="000000"/>
        </w:rPr>
        <w:t>....</w:t>
      </w:r>
      <w:r>
        <w:rPr>
          <w:rFonts w:cs="Arial"/>
          <w:snapToGrid w:val="0"/>
          <w:color w:val="000000"/>
        </w:rPr>
        <w:t>...</w:t>
      </w:r>
      <w:r w:rsidR="00D4047F">
        <w:rPr>
          <w:rFonts w:cs="Arial"/>
          <w:snapToGrid w:val="0"/>
          <w:color w:val="000000"/>
        </w:rPr>
        <w:t xml:space="preserve"> </w:t>
      </w:r>
      <w:r w:rsidR="009E1FDE" w:rsidRPr="00ED6B25">
        <w:rPr>
          <w:rFonts w:cs="Arial"/>
          <w:snapToGrid w:val="0"/>
          <w:color w:val="000000"/>
        </w:rPr>
        <w:t>de………................</w:t>
      </w:r>
      <w:r w:rsidR="00D4047F">
        <w:rPr>
          <w:rFonts w:cs="Arial"/>
          <w:snapToGrid w:val="0"/>
          <w:color w:val="000000"/>
        </w:rPr>
        <w:t xml:space="preserve"> </w:t>
      </w:r>
      <w:r w:rsidR="009E1FDE" w:rsidRPr="00ED6B25">
        <w:rPr>
          <w:rFonts w:cs="Arial"/>
          <w:snapToGrid w:val="0"/>
          <w:color w:val="000000"/>
        </w:rPr>
        <w:t>de</w:t>
      </w:r>
      <w:r>
        <w:rPr>
          <w:rFonts w:cs="Arial"/>
          <w:snapToGrid w:val="0"/>
          <w:color w:val="000000"/>
        </w:rPr>
        <w:t>l año</w:t>
      </w:r>
      <w:r w:rsidR="009E1FDE" w:rsidRPr="00ED6B25">
        <w:rPr>
          <w:rFonts w:cs="Arial"/>
          <w:snapToGrid w:val="0"/>
          <w:color w:val="000000"/>
        </w:rPr>
        <w:t xml:space="preserve"> </w:t>
      </w:r>
      <w:r w:rsidR="007C6BBA">
        <w:rPr>
          <w:rFonts w:cs="Arial"/>
          <w:snapToGrid w:val="0"/>
          <w:color w:val="000000"/>
        </w:rPr>
        <w:t>20</w:t>
      </w:r>
      <w:r w:rsidR="00994C84">
        <w:rPr>
          <w:rFonts w:cs="Arial"/>
          <w:snapToGrid w:val="0"/>
          <w:color w:val="000000"/>
        </w:rPr>
        <w:t>20</w:t>
      </w:r>
      <w:r w:rsidR="009E1FDE" w:rsidRPr="00ED6B25">
        <w:rPr>
          <w:rFonts w:cs="Arial"/>
          <w:snapToGrid w:val="0"/>
          <w:color w:val="000000"/>
        </w:rPr>
        <w:t xml:space="preserve">, </w:t>
      </w:r>
      <w:r w:rsidR="002C303B">
        <w:rPr>
          <w:rFonts w:cs="Arial"/>
          <w:snapToGrid w:val="0"/>
          <w:color w:val="000000"/>
        </w:rPr>
        <w:t xml:space="preserve">yo, </w:t>
      </w:r>
      <w:r w:rsidR="009E1FDE">
        <w:rPr>
          <w:rFonts w:cs="Arial"/>
          <w:snapToGrid w:val="0"/>
          <w:color w:val="000000"/>
        </w:rPr>
        <w:t>……………………………………</w:t>
      </w:r>
      <w:r w:rsidR="00462C5D">
        <w:rPr>
          <w:rFonts w:cs="Arial"/>
          <w:snapToGrid w:val="0"/>
          <w:color w:val="000000"/>
        </w:rPr>
        <w:t>..,</w:t>
      </w:r>
      <w:r>
        <w:rPr>
          <w:rFonts w:cs="Arial"/>
          <w:snapToGrid w:val="0"/>
          <w:color w:val="000000"/>
        </w:rPr>
        <w:t xml:space="preserve"> cédula nacional de identidad</w:t>
      </w:r>
      <w:r w:rsidR="00084B76">
        <w:rPr>
          <w:rFonts w:cs="Arial"/>
          <w:snapToGrid w:val="0"/>
          <w:color w:val="000000"/>
        </w:rPr>
        <w:t>/pasaporte</w:t>
      </w:r>
      <w:r>
        <w:rPr>
          <w:rFonts w:cs="Arial"/>
          <w:snapToGrid w:val="0"/>
          <w:color w:val="000000"/>
        </w:rPr>
        <w:t xml:space="preserve"> número</w:t>
      </w:r>
      <w:r w:rsidR="00084B76">
        <w:rPr>
          <w:rFonts w:cs="Arial"/>
          <w:snapToGrid w:val="0"/>
          <w:color w:val="000000"/>
        </w:rPr>
        <w:t xml:space="preserve"> </w:t>
      </w:r>
      <w:r w:rsidR="009E1FDE">
        <w:rPr>
          <w:rFonts w:cs="Arial"/>
          <w:snapToGrid w:val="0"/>
          <w:color w:val="000000"/>
        </w:rPr>
        <w:t>…………………………………………..</w:t>
      </w:r>
      <w:r w:rsidR="002C303B">
        <w:rPr>
          <w:rFonts w:cs="Arial"/>
          <w:snapToGrid w:val="0"/>
          <w:color w:val="000000"/>
        </w:rPr>
        <w:t>,</w:t>
      </w:r>
      <w:r w:rsidR="00462C5D">
        <w:rPr>
          <w:rFonts w:cs="Arial"/>
          <w:snapToGrid w:val="0"/>
          <w:color w:val="000000"/>
        </w:rPr>
        <w:t xml:space="preserve"> </w:t>
      </w:r>
      <w:r w:rsidR="00B93DF1">
        <w:rPr>
          <w:rFonts w:cs="Arial"/>
          <w:snapToGrid w:val="0"/>
          <w:color w:val="000000"/>
        </w:rPr>
        <w:t xml:space="preserve">actuando como Investigador/a Responsable del proyecto de nombre ………………………......................, </w:t>
      </w:r>
      <w:r w:rsidR="00462C5D">
        <w:rPr>
          <w:rFonts w:cs="Arial"/>
          <w:snapToGrid w:val="0"/>
          <w:color w:val="000000"/>
        </w:rPr>
        <w:t>d</w:t>
      </w:r>
      <w:r w:rsidR="00B8502A" w:rsidRPr="00BC00A7">
        <w:t xml:space="preserve">eclaro conocer y no estar afecto a </w:t>
      </w:r>
      <w:r w:rsidR="00462C5D">
        <w:t>ninguna</w:t>
      </w:r>
      <w:r w:rsidR="00B8502A" w:rsidRPr="00BC00A7">
        <w:t xml:space="preserve"> de las inhabilidades e incompatibilidades </w:t>
      </w:r>
      <w:r>
        <w:t>señalada</w:t>
      </w:r>
      <w:r w:rsidR="00462C5D">
        <w:t xml:space="preserve">s en el numeral 4.3 de las </w:t>
      </w:r>
      <w:r>
        <w:t xml:space="preserve">bases de la convocatoria </w:t>
      </w:r>
      <w:r w:rsidR="00084B76">
        <w:t>20</w:t>
      </w:r>
      <w:r w:rsidR="00994C84">
        <w:t>20</w:t>
      </w:r>
      <w:bookmarkStart w:id="0" w:name="_GoBack"/>
      <w:bookmarkEnd w:id="0"/>
      <w:r>
        <w:t>, cuyo texto se transcribe a continuación:</w:t>
      </w:r>
    </w:p>
    <w:p w:rsidR="009B58A5" w:rsidRPr="009B58A5" w:rsidRDefault="00911DD4" w:rsidP="00D4047F">
      <w:pPr>
        <w:pStyle w:val="Default"/>
        <w:spacing w:before="120" w:after="120"/>
        <w:jc w:val="both"/>
        <w:rPr>
          <w:vanish/>
        </w:rPr>
      </w:pPr>
      <w:r w:rsidRPr="00911DD4">
        <w:rPr>
          <w:sz w:val="22"/>
          <w:szCs w:val="22"/>
        </w:rPr>
        <w:t xml:space="preserve"> </w:t>
      </w:r>
    </w:p>
    <w:p w:rsidR="009B58A5" w:rsidRPr="009B58A5" w:rsidRDefault="009B58A5" w:rsidP="00D4047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Calibri" w:hAnsi="Calibri" w:cs="Calibri"/>
          <w:vanish/>
          <w:color w:val="000000"/>
          <w:lang w:val="es-ES"/>
        </w:rPr>
      </w:pPr>
    </w:p>
    <w:p w:rsidR="009B58A5" w:rsidRPr="009B58A5" w:rsidRDefault="009B58A5" w:rsidP="00D4047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Calibri" w:hAnsi="Calibri" w:cs="Calibri"/>
          <w:vanish/>
          <w:color w:val="000000"/>
          <w:lang w:val="es-ES"/>
        </w:rPr>
      </w:pPr>
    </w:p>
    <w:p w:rsidR="009B58A5" w:rsidRPr="009B58A5" w:rsidRDefault="009B58A5" w:rsidP="00D4047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Calibri" w:hAnsi="Calibri" w:cs="Calibri"/>
          <w:vanish/>
          <w:color w:val="000000"/>
          <w:lang w:val="es-ES"/>
        </w:rPr>
      </w:pPr>
    </w:p>
    <w:p w:rsidR="009B58A5" w:rsidRPr="009B58A5" w:rsidRDefault="009B58A5" w:rsidP="00D4047F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Calibri" w:hAnsi="Calibri" w:cs="Calibri"/>
          <w:vanish/>
          <w:color w:val="000000"/>
          <w:lang w:val="es-ES"/>
        </w:rPr>
      </w:pPr>
    </w:p>
    <w:p w:rsidR="009B58A5" w:rsidRPr="009B58A5" w:rsidRDefault="009B58A5" w:rsidP="00D4047F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Calibri" w:hAnsi="Calibri" w:cs="Calibri"/>
          <w:vanish/>
          <w:color w:val="000000"/>
          <w:lang w:val="es-ES"/>
        </w:rPr>
      </w:pPr>
    </w:p>
    <w:p w:rsidR="00911DD4" w:rsidRDefault="009B58A5" w:rsidP="00D4047F">
      <w:pPr>
        <w:pStyle w:val="Default"/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“4.3</w:t>
      </w:r>
      <w:r w:rsidR="00A2619F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911DD4" w:rsidRPr="00315266">
        <w:rPr>
          <w:sz w:val="22"/>
          <w:szCs w:val="22"/>
        </w:rPr>
        <w:t>No podrán participar en la convocatoria las siguientes personas:</w:t>
      </w:r>
    </w:p>
    <w:p w:rsidR="00D4047F" w:rsidRPr="00B445DC" w:rsidRDefault="00D4047F" w:rsidP="00D4047F">
      <w:pPr>
        <w:pStyle w:val="Default"/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:rsidR="00CA03BD" w:rsidRPr="00CA03BD" w:rsidRDefault="00CA03BD" w:rsidP="00D4047F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Calibri" w:hAnsi="Calibri" w:cs="Calibri"/>
          <w:vanish/>
          <w:color w:val="000000"/>
          <w:lang w:val="es-ES"/>
        </w:rPr>
      </w:pPr>
    </w:p>
    <w:p w:rsidR="00CA03BD" w:rsidRPr="00CA03BD" w:rsidRDefault="00CA03BD" w:rsidP="00D4047F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Calibri" w:hAnsi="Calibri" w:cs="Calibri"/>
          <w:vanish/>
          <w:color w:val="000000"/>
          <w:lang w:val="es-ES"/>
        </w:rPr>
      </w:pPr>
    </w:p>
    <w:p w:rsidR="00CA03BD" w:rsidRPr="00CA03BD" w:rsidRDefault="00CA03BD" w:rsidP="00D4047F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Calibri" w:hAnsi="Calibri" w:cs="Calibri"/>
          <w:vanish/>
          <w:color w:val="000000"/>
          <w:lang w:val="es-ES"/>
        </w:rPr>
      </w:pPr>
    </w:p>
    <w:p w:rsidR="00CA03BD" w:rsidRPr="00CA03BD" w:rsidRDefault="00CA03BD" w:rsidP="00D4047F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Calibri" w:hAnsi="Calibri" w:cs="Calibri"/>
          <w:vanish/>
          <w:color w:val="000000"/>
          <w:lang w:val="es-ES"/>
        </w:rPr>
      </w:pPr>
    </w:p>
    <w:p w:rsidR="00CA03BD" w:rsidRPr="00CA03BD" w:rsidRDefault="00CA03BD" w:rsidP="00D4047F">
      <w:pPr>
        <w:pStyle w:val="Prrafodelista"/>
        <w:numPr>
          <w:ilvl w:val="1"/>
          <w:numId w:val="6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Calibri" w:hAnsi="Calibri" w:cs="Calibri"/>
          <w:vanish/>
          <w:color w:val="000000"/>
          <w:lang w:val="es-ES"/>
        </w:rPr>
      </w:pPr>
    </w:p>
    <w:p w:rsidR="00CA03BD" w:rsidRPr="00CA03BD" w:rsidRDefault="00CA03BD" w:rsidP="00D4047F">
      <w:pPr>
        <w:pStyle w:val="Prrafodelista"/>
        <w:numPr>
          <w:ilvl w:val="1"/>
          <w:numId w:val="6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Calibri" w:hAnsi="Calibri" w:cs="Calibri"/>
          <w:vanish/>
          <w:color w:val="000000"/>
          <w:lang w:val="es-ES"/>
        </w:rPr>
      </w:pPr>
    </w:p>
    <w:p w:rsidR="00CA03BD" w:rsidRPr="00CA03BD" w:rsidRDefault="00CA03BD" w:rsidP="00D4047F">
      <w:pPr>
        <w:pStyle w:val="Prrafodelista"/>
        <w:numPr>
          <w:ilvl w:val="1"/>
          <w:numId w:val="6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Calibri" w:hAnsi="Calibri" w:cs="Calibri"/>
          <w:vanish/>
          <w:color w:val="000000"/>
          <w:lang w:val="es-ES"/>
        </w:rPr>
      </w:pPr>
    </w:p>
    <w:p w:rsidR="009B58A5" w:rsidRDefault="00911DD4" w:rsidP="00D4047F">
      <w:pPr>
        <w:pStyle w:val="Default"/>
        <w:numPr>
          <w:ilvl w:val="2"/>
          <w:numId w:val="6"/>
        </w:num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315266">
        <w:rPr>
          <w:sz w:val="22"/>
          <w:szCs w:val="22"/>
        </w:rPr>
        <w:t>Miembros de la Comisión Nacional de Acreditación (comisionados/as).</w:t>
      </w:r>
    </w:p>
    <w:p w:rsidR="009B58A5" w:rsidRDefault="00911DD4" w:rsidP="00D4047F">
      <w:pPr>
        <w:pStyle w:val="Default"/>
        <w:numPr>
          <w:ilvl w:val="2"/>
          <w:numId w:val="6"/>
        </w:num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9B58A5">
        <w:rPr>
          <w:sz w:val="22"/>
          <w:szCs w:val="22"/>
        </w:rPr>
        <w:t xml:space="preserve">Funcionarios/as de la Secretaría Ejecutiva de la Comisión Nacional de Acreditación, incluido/a el/la </w:t>
      </w:r>
      <w:proofErr w:type="gramStart"/>
      <w:r w:rsidRPr="009B58A5">
        <w:rPr>
          <w:sz w:val="22"/>
          <w:szCs w:val="22"/>
        </w:rPr>
        <w:t>Secretario</w:t>
      </w:r>
      <w:proofErr w:type="gramEnd"/>
      <w:r w:rsidRPr="009B58A5">
        <w:rPr>
          <w:sz w:val="22"/>
          <w:szCs w:val="22"/>
        </w:rPr>
        <w:t>/a Ejecutivo/a.</w:t>
      </w:r>
    </w:p>
    <w:p w:rsidR="009B58A5" w:rsidRDefault="00911DD4" w:rsidP="00D4047F">
      <w:pPr>
        <w:pStyle w:val="Default"/>
        <w:numPr>
          <w:ilvl w:val="2"/>
          <w:numId w:val="6"/>
        </w:num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9B58A5">
        <w:rPr>
          <w:sz w:val="22"/>
          <w:szCs w:val="22"/>
        </w:rPr>
        <w:t>Cónyuges, convivientes civiles o parientes hasta el tercer grado de consanguineidad o segundo grado de afinidad de las personas mencionadas en los puntos 4.3.1 y 4.3.2.</w:t>
      </w:r>
    </w:p>
    <w:p w:rsidR="00911DD4" w:rsidRPr="0081242B" w:rsidRDefault="00911DD4" w:rsidP="00D4047F">
      <w:pPr>
        <w:pStyle w:val="Default"/>
        <w:numPr>
          <w:ilvl w:val="2"/>
          <w:numId w:val="6"/>
        </w:num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9B58A5">
        <w:rPr>
          <w:sz w:val="22"/>
          <w:szCs w:val="22"/>
        </w:rPr>
        <w:t>Personas que mantengan algún vínculo formal actual con la Comisión al momento de la postulación.</w:t>
      </w:r>
      <w:r w:rsidRPr="000F7A06">
        <w:rPr>
          <w:rStyle w:val="Refdenotaalpie"/>
          <w:rFonts w:asciiTheme="minorHAnsi" w:hAnsiTheme="minorHAnsi"/>
          <w:sz w:val="22"/>
          <w:szCs w:val="22"/>
        </w:rPr>
        <w:footnoteReference w:id="1"/>
      </w:r>
    </w:p>
    <w:p w:rsidR="0081242B" w:rsidRPr="0081242B" w:rsidRDefault="0081242B" w:rsidP="00D4047F">
      <w:pPr>
        <w:pStyle w:val="Default"/>
        <w:numPr>
          <w:ilvl w:val="2"/>
          <w:numId w:val="6"/>
        </w:num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315266">
        <w:rPr>
          <w:sz w:val="22"/>
          <w:szCs w:val="22"/>
        </w:rPr>
        <w:t>Personas que participen en el proceso de evaluación o asesoría</w:t>
      </w:r>
      <w:r>
        <w:rPr>
          <w:sz w:val="22"/>
          <w:szCs w:val="22"/>
        </w:rPr>
        <w:t xml:space="preserve"> para la presente convocatoria.</w:t>
      </w:r>
      <w:r>
        <w:rPr>
          <w:rFonts w:asciiTheme="minorHAnsi" w:hAnsiTheme="minorHAnsi"/>
          <w:sz w:val="22"/>
          <w:szCs w:val="22"/>
        </w:rPr>
        <w:t>”</w:t>
      </w:r>
    </w:p>
    <w:p w:rsidR="00B93DF1" w:rsidRDefault="00B93DF1" w:rsidP="00D4047F">
      <w:pPr>
        <w:spacing w:before="120" w:after="120"/>
      </w:pPr>
    </w:p>
    <w:p w:rsidR="00B93DF1" w:rsidRDefault="00B93DF1"/>
    <w:p w:rsidR="00B93DF1" w:rsidRDefault="00B93DF1"/>
    <w:p w:rsidR="00B93DF1" w:rsidRPr="00ED6B25" w:rsidRDefault="00B93DF1" w:rsidP="00B93DF1">
      <w:pPr>
        <w:widowControl w:val="0"/>
        <w:jc w:val="center"/>
        <w:rPr>
          <w:rFonts w:cs="Arial"/>
          <w:snapToGrid w:val="0"/>
          <w:color w:val="000000"/>
        </w:rPr>
      </w:pPr>
    </w:p>
    <w:p w:rsidR="00B93DF1" w:rsidRPr="00ED6B25" w:rsidRDefault="00B93DF1" w:rsidP="00B93DF1">
      <w:pPr>
        <w:widowControl w:val="0"/>
        <w:jc w:val="center"/>
        <w:rPr>
          <w:rFonts w:cs="Arial"/>
          <w:snapToGrid w:val="0"/>
          <w:color w:val="000000"/>
        </w:rPr>
      </w:pPr>
      <w:r w:rsidRPr="00ED6B25">
        <w:rPr>
          <w:rFonts w:cs="Arial"/>
          <w:snapToGrid w:val="0"/>
          <w:color w:val="000000"/>
        </w:rPr>
        <w:t>-------------------------------------------------</w:t>
      </w:r>
    </w:p>
    <w:p w:rsidR="00B93DF1" w:rsidRPr="00ED6B25" w:rsidRDefault="00B93DF1" w:rsidP="00B93DF1">
      <w:pPr>
        <w:widowControl w:val="0"/>
        <w:jc w:val="center"/>
        <w:rPr>
          <w:rFonts w:cs="Arial"/>
          <w:snapToGrid w:val="0"/>
          <w:color w:val="000000"/>
        </w:rPr>
      </w:pPr>
      <w:r w:rsidRPr="00ED6B25">
        <w:rPr>
          <w:rFonts w:cs="Arial"/>
          <w:snapToGrid w:val="0"/>
          <w:color w:val="000000"/>
        </w:rPr>
        <w:t xml:space="preserve">Nombre y Firma </w:t>
      </w:r>
      <w:r w:rsidR="00922F6A">
        <w:rPr>
          <w:rFonts w:cs="Arial"/>
          <w:snapToGrid w:val="0"/>
          <w:color w:val="000000"/>
        </w:rPr>
        <w:t xml:space="preserve">Investigador/a </w:t>
      </w:r>
      <w:proofErr w:type="gramStart"/>
      <w:r w:rsidR="00922F6A">
        <w:rPr>
          <w:rFonts w:cs="Arial"/>
          <w:snapToGrid w:val="0"/>
          <w:color w:val="000000"/>
        </w:rPr>
        <w:t>Responsable</w:t>
      </w:r>
      <w:proofErr w:type="gramEnd"/>
    </w:p>
    <w:p w:rsidR="00B93DF1" w:rsidRDefault="00B93DF1"/>
    <w:p w:rsidR="004A7A67" w:rsidRDefault="004A7A67"/>
    <w:p w:rsidR="004A7A67" w:rsidRDefault="004A7A67"/>
    <w:p w:rsidR="004A7A67" w:rsidRPr="00BC00A7" w:rsidRDefault="004A7A67">
      <w:r w:rsidRPr="00D8541B">
        <w:t>Nota: Complete, firme, escanee y adjunt</w:t>
      </w:r>
      <w:r>
        <w:t>e como archivo PDF en el formulario de postulación</w:t>
      </w:r>
      <w:r w:rsidR="00C3355E">
        <w:t>.</w:t>
      </w:r>
    </w:p>
    <w:sectPr w:rsidR="004A7A67" w:rsidRPr="00BC00A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2E6A" w:rsidRDefault="00B12E6A" w:rsidP="00BC00A7">
      <w:pPr>
        <w:spacing w:after="0" w:line="240" w:lineRule="auto"/>
      </w:pPr>
      <w:r>
        <w:separator/>
      </w:r>
    </w:p>
  </w:endnote>
  <w:endnote w:type="continuationSeparator" w:id="0">
    <w:p w:rsidR="00B12E6A" w:rsidRDefault="00B12E6A" w:rsidP="00BC0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2E6A" w:rsidRDefault="00B12E6A" w:rsidP="00BC00A7">
      <w:pPr>
        <w:spacing w:after="0" w:line="240" w:lineRule="auto"/>
      </w:pPr>
      <w:r>
        <w:separator/>
      </w:r>
    </w:p>
  </w:footnote>
  <w:footnote w:type="continuationSeparator" w:id="0">
    <w:p w:rsidR="00B12E6A" w:rsidRDefault="00B12E6A" w:rsidP="00BC00A7">
      <w:pPr>
        <w:spacing w:after="0" w:line="240" w:lineRule="auto"/>
      </w:pPr>
      <w:r>
        <w:continuationSeparator/>
      </w:r>
    </w:p>
  </w:footnote>
  <w:footnote w:id="1">
    <w:p w:rsidR="00911DD4" w:rsidRPr="00A72ED2" w:rsidRDefault="00911DD4" w:rsidP="00911DD4">
      <w:pPr>
        <w:pStyle w:val="Textonotapie"/>
        <w:jc w:val="both"/>
        <w:rPr>
          <w:lang w:val="es-CL"/>
        </w:rPr>
      </w:pPr>
      <w:r>
        <w:rPr>
          <w:rStyle w:val="Refdenotaalpie"/>
        </w:rPr>
        <w:footnoteRef/>
      </w:r>
      <w:r>
        <w:t xml:space="preserve"> L</w:t>
      </w:r>
      <w:r w:rsidRPr="00F435E7">
        <w:t xml:space="preserve">as restricciones definidas </w:t>
      </w:r>
      <w:r>
        <w:t>en torno a la mantención de algún vínculo actual se</w:t>
      </w:r>
      <w:r w:rsidRPr="00F435E7">
        <w:t xml:space="preserve"> </w:t>
      </w:r>
      <w:r>
        <w:t xml:space="preserve">refieren a la participación del/de la investigador/a en </w:t>
      </w:r>
      <w:r w:rsidRPr="00F435E7">
        <w:t>algunos de los Comités Consultivo</w:t>
      </w:r>
      <w:r>
        <w:t>s o</w:t>
      </w:r>
      <w:r w:rsidRPr="00F435E7">
        <w:t xml:space="preserve"> Comités de Área, o bien, estar participando</w:t>
      </w:r>
      <w:r>
        <w:t xml:space="preserve"> como par evaluador</w:t>
      </w:r>
      <w:r w:rsidRPr="00F435E7">
        <w:t xml:space="preserve"> en algún proceso de acreditación (vi</w:t>
      </w:r>
      <w:r>
        <w:t>g</w:t>
      </w:r>
      <w:r w:rsidRPr="00F435E7">
        <w:t>ente)</w:t>
      </w:r>
      <w:r>
        <w:t xml:space="preserve"> al momento de la postulación</w:t>
      </w:r>
      <w:r w:rsidRPr="00F435E7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00A7" w:rsidRDefault="00BC00A7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32B23A22" wp14:editId="7A6CFD85">
          <wp:simplePos x="0" y="0"/>
          <wp:positionH relativeFrom="margin">
            <wp:align>left</wp:align>
          </wp:positionH>
          <wp:positionV relativeFrom="paragraph">
            <wp:posOffset>-191135</wp:posOffset>
          </wp:positionV>
          <wp:extent cx="956910" cy="792000"/>
          <wp:effectExtent l="0" t="0" r="0" b="0"/>
          <wp:wrapSquare wrapText="bothSides"/>
          <wp:docPr id="1" name="Imagen 1" descr="CN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10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67840"/>
    <w:multiLevelType w:val="multilevel"/>
    <w:tmpl w:val="15966256"/>
    <w:lvl w:ilvl="0">
      <w:start w:val="4"/>
      <w:numFmt w:val="decimal"/>
      <w:lvlText w:val="%1"/>
      <w:lvlJc w:val="left"/>
      <w:pPr>
        <w:ind w:left="360" w:hanging="360"/>
      </w:pPr>
      <w:rPr>
        <w:rFonts w:ascii="Calibri" w:hAnsi="Calibri" w:hint="default"/>
      </w:rPr>
    </w:lvl>
    <w:lvl w:ilvl="1">
      <w:start w:val="3"/>
      <w:numFmt w:val="decimal"/>
      <w:lvlText w:val="%1.%2"/>
      <w:lvlJc w:val="left"/>
      <w:pPr>
        <w:ind w:left="1152" w:hanging="360"/>
      </w:pPr>
      <w:rPr>
        <w:rFonts w:ascii="Calibri" w:hAnsi="Calibri"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ascii="Calibri" w:hAnsi="Calibri"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ascii="Calibri" w:hAnsi="Calibri"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ascii="Calibri" w:hAnsi="Calibri" w:hint="default"/>
      </w:rPr>
    </w:lvl>
  </w:abstractNum>
  <w:abstractNum w:abstractNumId="1" w15:restartNumberingAfterBreak="0">
    <w:nsid w:val="089E57ED"/>
    <w:multiLevelType w:val="hybridMultilevel"/>
    <w:tmpl w:val="BAE8D8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26B8A"/>
    <w:multiLevelType w:val="hybridMultilevel"/>
    <w:tmpl w:val="A4B65F84"/>
    <w:lvl w:ilvl="0" w:tplc="5CEADBFE">
      <w:start w:val="4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26A14"/>
    <w:multiLevelType w:val="multilevel"/>
    <w:tmpl w:val="DC90F8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C450CB3"/>
    <w:multiLevelType w:val="hybridMultilevel"/>
    <w:tmpl w:val="D21E5CF6"/>
    <w:lvl w:ilvl="0" w:tplc="17A6B7C6">
      <w:numFmt w:val="bullet"/>
      <w:lvlText w:val="-"/>
      <w:lvlJc w:val="left"/>
      <w:pPr>
        <w:ind w:left="720" w:hanging="360"/>
      </w:pPr>
      <w:rPr>
        <w:rFonts w:ascii="Calibri" w:eastAsiaTheme="minorHAnsi" w:hAnsi="Calibri" w:cs="Lucida Grande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B3695A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02A"/>
    <w:rsid w:val="00084B76"/>
    <w:rsid w:val="001F5547"/>
    <w:rsid w:val="002C303B"/>
    <w:rsid w:val="00344E13"/>
    <w:rsid w:val="00402B32"/>
    <w:rsid w:val="00406595"/>
    <w:rsid w:val="00462C5D"/>
    <w:rsid w:val="004A7A67"/>
    <w:rsid w:val="00617272"/>
    <w:rsid w:val="006B6D3A"/>
    <w:rsid w:val="007943C8"/>
    <w:rsid w:val="007C6BBA"/>
    <w:rsid w:val="0081242B"/>
    <w:rsid w:val="00911DD4"/>
    <w:rsid w:val="00922F6A"/>
    <w:rsid w:val="009520C5"/>
    <w:rsid w:val="00994C84"/>
    <w:rsid w:val="009B58A5"/>
    <w:rsid w:val="009D3541"/>
    <w:rsid w:val="009E1FDE"/>
    <w:rsid w:val="00A2619F"/>
    <w:rsid w:val="00B12E6A"/>
    <w:rsid w:val="00B8502A"/>
    <w:rsid w:val="00B93DF1"/>
    <w:rsid w:val="00BC00A7"/>
    <w:rsid w:val="00C3355E"/>
    <w:rsid w:val="00C77C34"/>
    <w:rsid w:val="00CA03BD"/>
    <w:rsid w:val="00D03A56"/>
    <w:rsid w:val="00D4047F"/>
    <w:rsid w:val="00E6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B27DFA2"/>
  <w15:chartTrackingRefBased/>
  <w15:docId w15:val="{8410B608-0D61-4F29-9D1A-E5536B3F5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semiHidden/>
    <w:rsid w:val="00B8502A"/>
    <w:pPr>
      <w:spacing w:after="0" w:line="240" w:lineRule="auto"/>
      <w:ind w:right="355"/>
      <w:jc w:val="both"/>
    </w:pPr>
    <w:rPr>
      <w:rFonts w:ascii="Tahoma" w:eastAsia="Times New Roman" w:hAnsi="Tahoma" w:cs="Times New Roman"/>
      <w:sz w:val="28"/>
      <w:szCs w:val="20"/>
      <w:lang w:val="es-ES" w:eastAsia="es-C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B8502A"/>
    <w:rPr>
      <w:rFonts w:ascii="Tahoma" w:eastAsia="Times New Roman" w:hAnsi="Tahoma" w:cs="Times New Roman"/>
      <w:sz w:val="28"/>
      <w:szCs w:val="20"/>
      <w:lang w:val="es-ES" w:eastAsia="es-CL"/>
    </w:rPr>
  </w:style>
  <w:style w:type="paragraph" w:customStyle="1" w:styleId="Default">
    <w:name w:val="Default"/>
    <w:rsid w:val="00BC00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  <w:style w:type="paragraph" w:styleId="Textonotapie">
    <w:name w:val="footnote text"/>
    <w:basedOn w:val="Normal"/>
    <w:link w:val="TextonotapieCar"/>
    <w:semiHidden/>
    <w:unhideWhenUsed/>
    <w:rsid w:val="00BC00A7"/>
    <w:pPr>
      <w:spacing w:after="0" w:line="240" w:lineRule="auto"/>
    </w:pPr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semiHidden/>
    <w:rsid w:val="00BC00A7"/>
    <w:rPr>
      <w:sz w:val="20"/>
      <w:szCs w:val="20"/>
      <w:lang w:val="es-ES"/>
    </w:rPr>
  </w:style>
  <w:style w:type="character" w:styleId="Refdenotaalpie">
    <w:name w:val="footnote reference"/>
    <w:basedOn w:val="Fuentedeprrafopredeter"/>
    <w:semiHidden/>
    <w:unhideWhenUsed/>
    <w:rsid w:val="00BC00A7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BC00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00A7"/>
  </w:style>
  <w:style w:type="paragraph" w:styleId="Piedepgina">
    <w:name w:val="footer"/>
    <w:basedOn w:val="Normal"/>
    <w:link w:val="PiedepginaCar"/>
    <w:uiPriority w:val="99"/>
    <w:unhideWhenUsed/>
    <w:rsid w:val="00BC00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00A7"/>
  </w:style>
  <w:style w:type="paragraph" w:styleId="Prrafodelista">
    <w:name w:val="List Paragraph"/>
    <w:basedOn w:val="Normal"/>
    <w:uiPriority w:val="34"/>
    <w:qFormat/>
    <w:rsid w:val="00911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Baeza</dc:creator>
  <cp:keywords/>
  <dc:description/>
  <cp:lastModifiedBy>Luciano Mariño Beltrán</cp:lastModifiedBy>
  <cp:revision>6</cp:revision>
  <dcterms:created xsi:type="dcterms:W3CDTF">2016-12-13T14:33:00Z</dcterms:created>
  <dcterms:modified xsi:type="dcterms:W3CDTF">2019-12-23T12:20:00Z</dcterms:modified>
</cp:coreProperties>
</file>