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5A85" w14:textId="77777777" w:rsidR="00C00C05" w:rsidRPr="00642F2F" w:rsidRDefault="003F0A91" w:rsidP="00642F2F">
      <w:pPr>
        <w:jc w:val="center"/>
        <w:rPr>
          <w:b/>
          <w:sz w:val="24"/>
          <w:szCs w:val="24"/>
        </w:rPr>
      </w:pPr>
      <w:r w:rsidRPr="00642F2F">
        <w:rPr>
          <w:b/>
          <w:sz w:val="24"/>
          <w:szCs w:val="24"/>
        </w:rPr>
        <w:t>FORMULARIO DE POSTULACIÓN</w:t>
      </w:r>
    </w:p>
    <w:p w14:paraId="4C5B6EC4" w14:textId="0B461ADF" w:rsidR="00B1066C" w:rsidRPr="00642F2F" w:rsidRDefault="00E33309" w:rsidP="00C84135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>CONCURSO “</w:t>
      </w:r>
      <w:r w:rsidR="003F0A91" w:rsidRPr="00642F2F">
        <w:rPr>
          <w:b/>
          <w:sz w:val="24"/>
          <w:szCs w:val="24"/>
        </w:rPr>
        <w:t>APOYO A LA INFRAESTRUCTURA PARA INVESTIGACIÓN</w:t>
      </w:r>
      <w:r w:rsidR="00E12FE7" w:rsidRPr="00642F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VID </w:t>
      </w:r>
      <w:r w:rsidR="00D51D33">
        <w:rPr>
          <w:b/>
          <w:sz w:val="24"/>
          <w:szCs w:val="24"/>
        </w:rPr>
        <w:t>202</w:t>
      </w:r>
      <w:r w:rsidR="000C099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”</w:t>
      </w:r>
    </w:p>
    <w:p w14:paraId="6AB535DC" w14:textId="77777777" w:rsidR="00E77453" w:rsidRPr="00642F2F" w:rsidRDefault="00E77453" w:rsidP="00642F2F">
      <w:pPr>
        <w:pStyle w:val="Prrafodelista"/>
        <w:numPr>
          <w:ilvl w:val="0"/>
          <w:numId w:val="1"/>
        </w:numPr>
        <w:rPr>
          <w:b/>
        </w:rPr>
      </w:pPr>
      <w:r w:rsidRPr="00642F2F">
        <w:rPr>
          <w:b/>
        </w:rPr>
        <w:t>Datos Equipo Postulante</w:t>
      </w:r>
    </w:p>
    <w:p w14:paraId="44E01EE6" w14:textId="77777777" w:rsidR="00673385" w:rsidRPr="00673385" w:rsidRDefault="002A3972" w:rsidP="00C84135">
      <w:pPr>
        <w:rPr>
          <w:rFonts w:ascii="Calibri" w:eastAsia="Calibri" w:hAnsi="Calibri" w:cs="Times New Roman"/>
          <w:b/>
        </w:rPr>
      </w:pPr>
      <w:r w:rsidRPr="00642F2F">
        <w:rPr>
          <w:b/>
        </w:rPr>
        <w:t>I.I Investigador</w:t>
      </w:r>
      <w:r w:rsidR="0009089C" w:rsidRPr="00642F2F">
        <w:rPr>
          <w:b/>
        </w:rPr>
        <w:t>/a</w:t>
      </w:r>
      <w:r w:rsidRPr="00642F2F">
        <w:rPr>
          <w:b/>
        </w:rPr>
        <w:t xml:space="preserve"> Responsable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5853"/>
      </w:tblGrid>
      <w:tr w:rsidR="00673385" w:rsidRPr="00673385" w14:paraId="36785ED3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3F8F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Nombre completo Académico/a: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144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E39B241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6CED833F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E31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Rut:</w:t>
            </w:r>
          </w:p>
          <w:p w14:paraId="57F399F6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C3E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7BD2A5CF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816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Facultad</w:t>
            </w:r>
            <w:r w:rsidR="00CC1ADF">
              <w:rPr>
                <w:rFonts w:ascii="Calibri" w:eastAsia="Calibri" w:hAnsi="Calibri" w:cs="Times New Roman"/>
              </w:rPr>
              <w:t>/instituto/Hospital</w:t>
            </w:r>
          </w:p>
          <w:p w14:paraId="64302C1A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1E1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CC1ADF" w:rsidRPr="00673385" w14:paraId="2BCC7CA4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491" w14:textId="77777777" w:rsidR="00CC1ADF" w:rsidRPr="00673385" w:rsidRDefault="00CC1ADF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Departamento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DF1" w14:textId="77777777" w:rsidR="00CC1ADF" w:rsidRPr="00673385" w:rsidRDefault="00CC1ADF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7E546672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D3E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Año ingreso a la Universidad de Chile:</w:t>
            </w:r>
          </w:p>
          <w:p w14:paraId="60C4002B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9FF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58C096FC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951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Jerarquía y jornada (hrs. de contrato):</w:t>
            </w:r>
          </w:p>
          <w:p w14:paraId="069CAC52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97D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5BF6D18C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4EF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Grado Académico y nombre especialidad:</w:t>
            </w:r>
          </w:p>
          <w:p w14:paraId="4B94AA89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166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7A1E9335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A3E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Correo electrónico:</w:t>
            </w:r>
          </w:p>
          <w:p w14:paraId="594872F4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0F4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673385" w:rsidRPr="00673385" w14:paraId="23ACD038" w14:textId="77777777" w:rsidTr="001D29F6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EE7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3385">
              <w:rPr>
                <w:rFonts w:ascii="Calibri" w:eastAsia="Calibri" w:hAnsi="Calibri" w:cs="Times New Roman"/>
              </w:rPr>
              <w:t>Teléfono fijo y celular:</w:t>
            </w:r>
          </w:p>
          <w:p w14:paraId="2FFF8721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434" w14:textId="77777777" w:rsidR="00673385" w:rsidRPr="00673385" w:rsidRDefault="00673385" w:rsidP="0067338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37BCBB9A" w14:textId="77777777" w:rsidR="00673385" w:rsidRPr="00673385" w:rsidRDefault="00673385" w:rsidP="00673385">
      <w:pPr>
        <w:spacing w:after="0" w:line="240" w:lineRule="auto"/>
        <w:ind w:left="108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E75D2D1" w14:textId="69F31683" w:rsidR="002A3972" w:rsidRPr="00642F2F" w:rsidRDefault="002A3972">
      <w:pPr>
        <w:rPr>
          <w:b/>
        </w:rPr>
      </w:pPr>
      <w:r w:rsidRPr="00642F2F">
        <w:rPr>
          <w:b/>
        </w:rPr>
        <w:t>I.II</w:t>
      </w:r>
      <w:r w:rsidR="006D7B38" w:rsidRPr="00642F2F">
        <w:rPr>
          <w:b/>
        </w:rPr>
        <w:t xml:space="preserve"> Equipo Participante</w:t>
      </w:r>
      <w:r w:rsidR="00B1066C">
        <w:rPr>
          <w:b/>
        </w:rPr>
        <w:t xml:space="preserve"> (</w:t>
      </w:r>
      <w:r w:rsidR="000C0992" w:rsidRPr="000C0992">
        <w:rPr>
          <w:b/>
        </w:rPr>
        <w:t>mínimo 1</w:t>
      </w:r>
      <w:r w:rsidR="00EF278B">
        <w:rPr>
          <w:b/>
        </w:rPr>
        <w:t xml:space="preserve">, </w:t>
      </w:r>
      <w:r w:rsidR="000C0992" w:rsidRPr="000C0992">
        <w:rPr>
          <w:b/>
        </w:rPr>
        <w:t>máximo 3</w:t>
      </w:r>
      <w:r w:rsidR="00B1066C">
        <w:rPr>
          <w:b/>
        </w:rPr>
        <w:t>)</w:t>
      </w:r>
    </w:p>
    <w:tbl>
      <w:tblPr>
        <w:tblStyle w:val="Cuadrculaclara-nfasis1"/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315"/>
        <w:gridCol w:w="1990"/>
        <w:gridCol w:w="1839"/>
        <w:gridCol w:w="1990"/>
        <w:gridCol w:w="1553"/>
      </w:tblGrid>
      <w:tr w:rsidR="001D29F6" w:rsidRPr="00642F2F" w14:paraId="3FAA7421" w14:textId="77777777" w:rsidTr="001D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258DE4" w14:textId="77777777" w:rsidR="00D51D33" w:rsidRPr="00642F2F" w:rsidRDefault="00D51D33" w:rsidP="002A3972">
            <w:pPr>
              <w:spacing w:after="160" w:line="259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42F2F">
              <w:rPr>
                <w:rFonts w:asciiTheme="minorHAnsi" w:hAnsiTheme="minorHAnsi"/>
                <w:sz w:val="22"/>
                <w:szCs w:val="22"/>
              </w:rPr>
              <w:t>Nombre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6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C1483B" w14:textId="77777777" w:rsidR="00D51D33" w:rsidRPr="00642F2F" w:rsidRDefault="00D51D33" w:rsidP="00D51D3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1D33">
              <w:rPr>
                <w:rFonts w:asciiTheme="minorHAnsi" w:hAnsiTheme="minorHAnsi"/>
                <w:sz w:val="22"/>
                <w:szCs w:val="22"/>
              </w:rPr>
              <w:t>R.U.T</w:t>
            </w: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FCE88E" w14:textId="77777777" w:rsidR="001D29F6" w:rsidRDefault="00CC1ADF" w:rsidP="001D29F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Facultad</w:t>
            </w:r>
          </w:p>
          <w:p w14:paraId="0E7289B9" w14:textId="77777777" w:rsidR="00D51D33" w:rsidRPr="00642F2F" w:rsidRDefault="00D51D33" w:rsidP="001D29F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42F2F">
              <w:rPr>
                <w:rFonts w:asciiTheme="minorHAnsi" w:hAnsiTheme="minorHAnsi"/>
                <w:sz w:val="22"/>
                <w:szCs w:val="22"/>
              </w:rPr>
              <w:t>Instituto/Hospital</w:t>
            </w:r>
          </w:p>
        </w:tc>
        <w:tc>
          <w:tcPr>
            <w:tcW w:w="9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1A34AE" w14:textId="77777777" w:rsidR="00D51D33" w:rsidRPr="00642F2F" w:rsidRDefault="00D51D33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42F2F">
              <w:rPr>
                <w:rFonts w:asciiTheme="minorHAnsi" w:hAnsiTheme="minorHAnsi"/>
                <w:sz w:val="22"/>
                <w:szCs w:val="22"/>
              </w:rPr>
              <w:t>Centro Laboratorio o Área</w:t>
            </w: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63D313" w14:textId="77777777" w:rsidR="00D51D33" w:rsidRPr="00642F2F" w:rsidRDefault="00D51D33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42F2F">
              <w:rPr>
                <w:rFonts w:asciiTheme="minorHAnsi" w:hAnsiTheme="minorHAnsi"/>
                <w:sz w:val="22"/>
                <w:szCs w:val="22"/>
              </w:rPr>
              <w:t>Jerarquía Académica</w:t>
            </w: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A54DE6" w14:textId="77777777" w:rsidR="00D51D33" w:rsidRPr="00642F2F" w:rsidRDefault="00D51D33" w:rsidP="002A397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42F2F">
              <w:rPr>
                <w:rFonts w:asciiTheme="minorHAnsi" w:hAnsiTheme="minorHAnsi"/>
                <w:sz w:val="22"/>
                <w:szCs w:val="22"/>
              </w:rPr>
              <w:t>Correo electrónico</w:t>
            </w:r>
          </w:p>
        </w:tc>
      </w:tr>
      <w:tr w:rsidR="001D29F6" w:rsidRPr="00642F2F" w14:paraId="497FD6DA" w14:textId="77777777" w:rsidTr="001D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35EE55" w14:textId="77777777" w:rsidR="00D51D33" w:rsidRPr="00642F2F" w:rsidRDefault="00D51D33" w:rsidP="003D42F8">
            <w:pPr>
              <w:rPr>
                <w:rFonts w:asciiTheme="minorHAnsi" w:hAnsiTheme="minorHAnsi" w:cs="Arial"/>
                <w:b w:val="0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04EC45" w14:textId="77777777" w:rsidR="00D51D33" w:rsidRPr="00642F2F" w:rsidRDefault="00D51D33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E91883" w14:textId="77777777" w:rsidR="00D51D33" w:rsidRPr="00642F2F" w:rsidRDefault="00D51D33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5E46C4" w14:textId="77777777" w:rsidR="00D51D33" w:rsidRPr="00642F2F" w:rsidRDefault="00D51D33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  <w:p w14:paraId="18CD7345" w14:textId="77777777" w:rsidR="00D51D33" w:rsidRPr="00642F2F" w:rsidRDefault="00D51D33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CBDC09" w14:textId="77777777" w:rsidR="00D51D33" w:rsidRPr="00642F2F" w:rsidRDefault="00D51D33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C50C90" w14:textId="77777777" w:rsidR="00D51D33" w:rsidRPr="00642F2F" w:rsidRDefault="00D51D33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</w:tr>
      <w:tr w:rsidR="001D29F6" w:rsidRPr="00642F2F" w14:paraId="0192D79D" w14:textId="77777777" w:rsidTr="001D29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6245F5" w14:textId="77777777" w:rsidR="00D51D33" w:rsidRPr="00642F2F" w:rsidRDefault="00D51D33" w:rsidP="003D42F8">
            <w:pPr>
              <w:rPr>
                <w:rFonts w:asciiTheme="minorHAnsi" w:hAnsiTheme="minorHAnsi" w:cs="Arial"/>
                <w:b w:val="0"/>
                <w:color w:val="323E4F" w:themeColor="text2" w:themeShade="BF"/>
                <w:sz w:val="22"/>
                <w:szCs w:val="22"/>
              </w:rPr>
            </w:pPr>
          </w:p>
          <w:p w14:paraId="7D229CE5" w14:textId="77777777" w:rsidR="00D51D33" w:rsidRPr="00642F2F" w:rsidRDefault="00D51D33" w:rsidP="003D42F8">
            <w:pPr>
              <w:rPr>
                <w:rFonts w:asciiTheme="minorHAnsi" w:hAnsiTheme="minorHAnsi" w:cs="Arial"/>
                <w:b w:val="0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E9F5AD" w14:textId="77777777" w:rsidR="00D51D33" w:rsidRPr="00642F2F" w:rsidRDefault="00D51D33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82CAAF" w14:textId="77777777" w:rsidR="00D51D33" w:rsidRPr="00642F2F" w:rsidRDefault="00D51D33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1A67771" w14:textId="77777777" w:rsidR="00D51D33" w:rsidRPr="00642F2F" w:rsidRDefault="00D51D33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40D1B0" w14:textId="77777777" w:rsidR="00D51D33" w:rsidRPr="00642F2F" w:rsidRDefault="00D51D33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B92A26" w14:textId="77777777" w:rsidR="00D51D33" w:rsidRPr="00642F2F" w:rsidRDefault="00D51D33" w:rsidP="003D42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323E4F" w:themeColor="text2" w:themeShade="BF"/>
                <w:sz w:val="22"/>
                <w:szCs w:val="22"/>
              </w:rPr>
            </w:pPr>
          </w:p>
        </w:tc>
      </w:tr>
      <w:tr w:rsidR="001D29F6" w:rsidRPr="00642F2F" w14:paraId="06022395" w14:textId="77777777" w:rsidTr="001D2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665369" w14:textId="77777777" w:rsidR="001D29F6" w:rsidRPr="00642F2F" w:rsidRDefault="001D29F6" w:rsidP="003D42F8">
            <w:pPr>
              <w:rPr>
                <w:rFonts w:cs="Arial"/>
                <w:b w:val="0"/>
                <w:color w:val="323E4F" w:themeColor="text2" w:themeShade="BF"/>
              </w:rPr>
            </w:pPr>
          </w:p>
        </w:tc>
        <w:tc>
          <w:tcPr>
            <w:tcW w:w="6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9AD7E2" w14:textId="77777777" w:rsidR="001D29F6" w:rsidRPr="00642F2F" w:rsidRDefault="001D29F6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58DE55" w14:textId="77777777" w:rsidR="001D29F6" w:rsidRPr="00642F2F" w:rsidRDefault="001D29F6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  <w:tc>
          <w:tcPr>
            <w:tcW w:w="9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562590" w14:textId="77777777" w:rsidR="001D29F6" w:rsidRPr="00642F2F" w:rsidRDefault="001D29F6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  <w:tc>
          <w:tcPr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EBF87B" w14:textId="77777777" w:rsidR="001D29F6" w:rsidRPr="00642F2F" w:rsidRDefault="001D29F6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  <w:tc>
          <w:tcPr>
            <w:tcW w:w="7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A84F96" w14:textId="77777777" w:rsidR="001D29F6" w:rsidRPr="00642F2F" w:rsidRDefault="001D29F6" w:rsidP="003D42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23E4F" w:themeColor="text2" w:themeShade="BF"/>
              </w:rPr>
            </w:pPr>
          </w:p>
        </w:tc>
      </w:tr>
    </w:tbl>
    <w:p w14:paraId="13F30065" w14:textId="77777777" w:rsidR="009726DE" w:rsidRDefault="009726DE"/>
    <w:p w14:paraId="34B2C9C7" w14:textId="77777777" w:rsidR="00B40698" w:rsidRPr="00B40698" w:rsidRDefault="00B40698" w:rsidP="00D51D33">
      <w:pPr>
        <w:rPr>
          <w:b/>
        </w:rPr>
      </w:pPr>
      <w:r w:rsidRPr="00B40698">
        <w:rPr>
          <w:b/>
        </w:rPr>
        <w:t>I.III Título de la propuesta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40698" w14:paraId="18840F05" w14:textId="77777777" w:rsidTr="001D29F6">
        <w:tc>
          <w:tcPr>
            <w:tcW w:w="10201" w:type="dxa"/>
          </w:tcPr>
          <w:p w14:paraId="49F3AA63" w14:textId="77777777" w:rsidR="00B40698" w:rsidRDefault="00B40698"/>
          <w:p w14:paraId="23DC82AA" w14:textId="77777777" w:rsidR="00B40698" w:rsidRDefault="00B40698"/>
          <w:p w14:paraId="5D8D8068" w14:textId="77777777" w:rsidR="00B40698" w:rsidRDefault="00B40698"/>
        </w:tc>
      </w:tr>
    </w:tbl>
    <w:p w14:paraId="1D40E240" w14:textId="77777777" w:rsidR="009726DE" w:rsidRDefault="009726DE"/>
    <w:p w14:paraId="5D3463E6" w14:textId="77777777" w:rsidR="00D51D33" w:rsidRPr="00B40698" w:rsidRDefault="00D51D33" w:rsidP="00D51D33">
      <w:pPr>
        <w:rPr>
          <w:b/>
        </w:rPr>
      </w:pPr>
      <w:r>
        <w:rPr>
          <w:b/>
        </w:rPr>
        <w:lastRenderedPageBreak/>
        <w:t>I.IV Plazo</w:t>
      </w:r>
      <w:r w:rsidR="00C84135">
        <w:rPr>
          <w:b/>
        </w:rPr>
        <w:t xml:space="preserve"> </w:t>
      </w:r>
      <w:r w:rsidR="004D70F5">
        <w:rPr>
          <w:b/>
        </w:rPr>
        <w:t>ejecución del proyecto (máximo 12</w:t>
      </w:r>
      <w:r w:rsidR="00C84135">
        <w:rPr>
          <w:b/>
        </w:rPr>
        <w:t xml:space="preserve"> meses)</w:t>
      </w:r>
    </w:p>
    <w:p w14:paraId="3DE966AA" w14:textId="77777777" w:rsidR="00D51D33" w:rsidRDefault="00D51D33" w:rsidP="001D29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E14681E" w14:textId="77777777" w:rsidR="006D7B38" w:rsidRPr="00642F2F" w:rsidRDefault="006D7B38" w:rsidP="006D7B38">
      <w:pPr>
        <w:pStyle w:val="Prrafodelista"/>
        <w:numPr>
          <w:ilvl w:val="0"/>
          <w:numId w:val="1"/>
        </w:numPr>
        <w:rPr>
          <w:b/>
        </w:rPr>
      </w:pPr>
      <w:r w:rsidRPr="00642F2F">
        <w:rPr>
          <w:b/>
        </w:rPr>
        <w:t>Justificación de la propuesta</w:t>
      </w:r>
    </w:p>
    <w:p w14:paraId="2FEB1101" w14:textId="77777777" w:rsidR="006D7B38" w:rsidRPr="00642F2F" w:rsidRDefault="009E60C8" w:rsidP="006D7B38">
      <w:pPr>
        <w:jc w:val="both"/>
      </w:pPr>
      <w:r w:rsidRPr="00642F2F">
        <w:t>D</w:t>
      </w:r>
      <w:r w:rsidR="006D7B38" w:rsidRPr="00642F2F">
        <w:t>et</w:t>
      </w:r>
      <w:r w:rsidR="009726DE">
        <w:t xml:space="preserve">alle claramente </w:t>
      </w:r>
      <w:r w:rsidR="006D7B38" w:rsidRPr="00642F2F">
        <w:t>la justificación de la propuesta presentada, indicando la necesidad de inversión en infraestructura para investigación</w:t>
      </w:r>
      <w:r w:rsidR="009726DE"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D7B38" w:rsidRPr="00642F2F" w14:paraId="1181910B" w14:textId="77777777" w:rsidTr="001D29F6">
        <w:tc>
          <w:tcPr>
            <w:tcW w:w="10201" w:type="dxa"/>
          </w:tcPr>
          <w:p w14:paraId="67F81F7D" w14:textId="77777777" w:rsidR="006D7B38" w:rsidRPr="00642F2F" w:rsidRDefault="006D7B38" w:rsidP="006D7B38">
            <w:pPr>
              <w:jc w:val="both"/>
            </w:pPr>
          </w:p>
          <w:p w14:paraId="34DCED3B" w14:textId="77777777" w:rsidR="006D7B38" w:rsidRDefault="006D7B38" w:rsidP="006D7B38">
            <w:pPr>
              <w:jc w:val="both"/>
            </w:pPr>
          </w:p>
          <w:p w14:paraId="1A85BCB7" w14:textId="77777777" w:rsidR="001D29F6" w:rsidRDefault="001D29F6" w:rsidP="006D7B38">
            <w:pPr>
              <w:jc w:val="both"/>
            </w:pPr>
          </w:p>
          <w:p w14:paraId="17A56883" w14:textId="77777777" w:rsidR="001D29F6" w:rsidRDefault="001D29F6" w:rsidP="006D7B38">
            <w:pPr>
              <w:jc w:val="both"/>
            </w:pPr>
          </w:p>
          <w:p w14:paraId="3FA72DA0" w14:textId="77777777" w:rsidR="001D29F6" w:rsidRDefault="001D29F6" w:rsidP="006D7B38">
            <w:pPr>
              <w:jc w:val="both"/>
            </w:pPr>
          </w:p>
          <w:p w14:paraId="0B8E2A45" w14:textId="77777777" w:rsidR="001D29F6" w:rsidRDefault="001D29F6" w:rsidP="006D7B38">
            <w:pPr>
              <w:jc w:val="both"/>
            </w:pPr>
          </w:p>
          <w:p w14:paraId="67F8560E" w14:textId="77777777" w:rsidR="001D29F6" w:rsidRDefault="001D29F6" w:rsidP="006D7B38">
            <w:pPr>
              <w:jc w:val="both"/>
            </w:pPr>
          </w:p>
          <w:p w14:paraId="3D0A51BE" w14:textId="77777777" w:rsidR="001D29F6" w:rsidRDefault="001D29F6" w:rsidP="006D7B38">
            <w:pPr>
              <w:jc w:val="both"/>
            </w:pPr>
          </w:p>
          <w:p w14:paraId="4FEECD20" w14:textId="77777777" w:rsidR="001D29F6" w:rsidRPr="00642F2F" w:rsidRDefault="001D29F6" w:rsidP="006D7B38">
            <w:pPr>
              <w:jc w:val="both"/>
            </w:pPr>
          </w:p>
          <w:p w14:paraId="17401C12" w14:textId="77777777" w:rsidR="006D7B38" w:rsidRPr="00642F2F" w:rsidRDefault="006D7B38" w:rsidP="006D7B38">
            <w:pPr>
              <w:jc w:val="both"/>
            </w:pPr>
          </w:p>
        </w:tc>
      </w:tr>
    </w:tbl>
    <w:p w14:paraId="32A616CF" w14:textId="77777777" w:rsidR="007A3DBB" w:rsidRPr="00642F2F" w:rsidRDefault="007A3DBB" w:rsidP="006D7B38">
      <w:pPr>
        <w:jc w:val="both"/>
      </w:pPr>
    </w:p>
    <w:p w14:paraId="28C5C570" w14:textId="77777777" w:rsidR="009E60C8" w:rsidRPr="00642F2F" w:rsidRDefault="009E60C8" w:rsidP="009E60C8">
      <w:pPr>
        <w:pStyle w:val="Prrafodelista"/>
        <w:numPr>
          <w:ilvl w:val="0"/>
          <w:numId w:val="1"/>
        </w:numPr>
        <w:jc w:val="both"/>
        <w:rPr>
          <w:b/>
        </w:rPr>
      </w:pPr>
      <w:r w:rsidRPr="00642F2F">
        <w:rPr>
          <w:b/>
        </w:rPr>
        <w:t>Resultados Esperados</w:t>
      </w:r>
    </w:p>
    <w:p w14:paraId="4634230B" w14:textId="77777777" w:rsidR="009E60C8" w:rsidRPr="00642F2F" w:rsidRDefault="009E60C8" w:rsidP="009E60C8">
      <w:pPr>
        <w:jc w:val="both"/>
      </w:pPr>
      <w:r w:rsidRPr="00642F2F">
        <w:t>Explique a continuación los beneficios y resultados esperados en caso de obtener el financiamient</w:t>
      </w:r>
      <w:r w:rsidR="009726DE">
        <w:t>o solicitado.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E60C8" w:rsidRPr="00642F2F" w14:paraId="0C2D9918" w14:textId="77777777" w:rsidTr="001D29F6">
        <w:tc>
          <w:tcPr>
            <w:tcW w:w="10201" w:type="dxa"/>
          </w:tcPr>
          <w:p w14:paraId="5931302A" w14:textId="77777777" w:rsidR="009E60C8" w:rsidRPr="00642F2F" w:rsidRDefault="009E60C8" w:rsidP="009E60C8">
            <w:pPr>
              <w:jc w:val="both"/>
            </w:pPr>
          </w:p>
          <w:p w14:paraId="4F11ACEC" w14:textId="77777777" w:rsidR="009E60C8" w:rsidRDefault="009E60C8" w:rsidP="009E60C8">
            <w:pPr>
              <w:jc w:val="both"/>
            </w:pPr>
          </w:p>
          <w:p w14:paraId="7423C8A0" w14:textId="77777777" w:rsidR="001D29F6" w:rsidRDefault="001D29F6" w:rsidP="009E60C8">
            <w:pPr>
              <w:jc w:val="both"/>
            </w:pPr>
          </w:p>
          <w:p w14:paraId="1BD49BBC" w14:textId="77777777" w:rsidR="001D29F6" w:rsidRDefault="001D29F6" w:rsidP="009E60C8">
            <w:pPr>
              <w:jc w:val="both"/>
            </w:pPr>
          </w:p>
          <w:p w14:paraId="46674DA5" w14:textId="77777777" w:rsidR="001D29F6" w:rsidRDefault="001D29F6" w:rsidP="009E60C8">
            <w:pPr>
              <w:jc w:val="both"/>
            </w:pPr>
          </w:p>
          <w:p w14:paraId="041A7E53" w14:textId="77777777" w:rsidR="001D29F6" w:rsidRDefault="001D29F6" w:rsidP="009E60C8">
            <w:pPr>
              <w:jc w:val="both"/>
            </w:pPr>
          </w:p>
          <w:p w14:paraId="076CDF4B" w14:textId="77777777" w:rsidR="001D29F6" w:rsidRDefault="001D29F6" w:rsidP="009E60C8">
            <w:pPr>
              <w:jc w:val="both"/>
            </w:pPr>
          </w:p>
          <w:p w14:paraId="76BEE901" w14:textId="77777777" w:rsidR="001D29F6" w:rsidRDefault="001D29F6" w:rsidP="009E60C8">
            <w:pPr>
              <w:jc w:val="both"/>
            </w:pPr>
          </w:p>
          <w:p w14:paraId="14FDC460" w14:textId="77777777" w:rsidR="001D29F6" w:rsidRPr="00642F2F" w:rsidRDefault="001D29F6" w:rsidP="009E60C8">
            <w:pPr>
              <w:jc w:val="both"/>
            </w:pPr>
          </w:p>
          <w:p w14:paraId="666357D6" w14:textId="77777777" w:rsidR="009E60C8" w:rsidRPr="00642F2F" w:rsidRDefault="009E60C8" w:rsidP="009E60C8">
            <w:pPr>
              <w:jc w:val="both"/>
            </w:pPr>
          </w:p>
        </w:tc>
      </w:tr>
    </w:tbl>
    <w:p w14:paraId="4C56D3DB" w14:textId="77777777" w:rsidR="009E60C8" w:rsidRDefault="009E60C8" w:rsidP="009E60C8">
      <w:pPr>
        <w:jc w:val="both"/>
      </w:pPr>
    </w:p>
    <w:p w14:paraId="3A0A63DB" w14:textId="77777777" w:rsidR="00CC1ADF" w:rsidRDefault="00CC1ADF" w:rsidP="009E60C8">
      <w:pPr>
        <w:jc w:val="both"/>
      </w:pPr>
    </w:p>
    <w:p w14:paraId="3BA5A698" w14:textId="3D765F21" w:rsidR="00CC1ADF" w:rsidRDefault="00CC1ADF" w:rsidP="009E60C8">
      <w:pPr>
        <w:jc w:val="both"/>
      </w:pPr>
    </w:p>
    <w:p w14:paraId="012C5AF8" w14:textId="1DAA97BD" w:rsidR="002F647C" w:rsidRDefault="002F647C" w:rsidP="009E60C8">
      <w:pPr>
        <w:jc w:val="both"/>
      </w:pPr>
    </w:p>
    <w:p w14:paraId="348BF79E" w14:textId="78A73216" w:rsidR="002F647C" w:rsidRDefault="002F647C" w:rsidP="009E60C8">
      <w:pPr>
        <w:jc w:val="both"/>
      </w:pPr>
    </w:p>
    <w:p w14:paraId="41397BB4" w14:textId="77777777" w:rsidR="002F647C" w:rsidRDefault="002F647C" w:rsidP="009E60C8">
      <w:pPr>
        <w:jc w:val="both"/>
      </w:pPr>
    </w:p>
    <w:p w14:paraId="5CF4ED7C" w14:textId="77777777" w:rsidR="009E60C8" w:rsidRPr="00642F2F" w:rsidRDefault="0009089C" w:rsidP="006C0313">
      <w:pPr>
        <w:pStyle w:val="Prrafodelista"/>
        <w:numPr>
          <w:ilvl w:val="0"/>
          <w:numId w:val="1"/>
        </w:numPr>
        <w:jc w:val="both"/>
        <w:rPr>
          <w:b/>
        </w:rPr>
      </w:pPr>
      <w:r w:rsidRPr="00642F2F">
        <w:rPr>
          <w:b/>
        </w:rPr>
        <w:lastRenderedPageBreak/>
        <w:t xml:space="preserve">Presupuesto </w:t>
      </w:r>
    </w:p>
    <w:p w14:paraId="4DA491F8" w14:textId="5A0C99B5" w:rsidR="002F647C" w:rsidRPr="002F647C" w:rsidRDefault="002F647C" w:rsidP="002F647C">
      <w:pPr>
        <w:ind w:left="360"/>
        <w:jc w:val="both"/>
        <w:rPr>
          <w:b/>
        </w:rPr>
      </w:pPr>
      <w:r w:rsidRPr="002F647C">
        <w:rPr>
          <w:b/>
        </w:rPr>
        <w:t>*</w:t>
      </w:r>
      <w:r w:rsidR="00085FAC">
        <w:rPr>
          <w:b/>
        </w:rPr>
        <w:t>E</w:t>
      </w:r>
      <w:r w:rsidRPr="002F647C">
        <w:rPr>
          <w:b/>
        </w:rPr>
        <w:t>n caso de que realice aportes (pecuniarios/no pecuniarios), estos deben cuadrar con lo indicado en la carta de compromiso institucional</w:t>
      </w:r>
      <w:r>
        <w:rPr>
          <w:b/>
        </w:rPr>
        <w:t xml:space="preserve"> de las Unidades Académicas que participen (</w:t>
      </w:r>
      <w:r w:rsidRPr="002F647C">
        <w:rPr>
          <w:b/>
        </w:rPr>
        <w:t>Facultades, Institutos y</w:t>
      </w:r>
      <w:r w:rsidR="00EF278B">
        <w:rPr>
          <w:b/>
        </w:rPr>
        <w:t>/o</w:t>
      </w:r>
      <w:r w:rsidRPr="002F647C">
        <w:rPr>
          <w:b/>
        </w:rPr>
        <w:t xml:space="preserve"> Hospital Clínico de la Universidad de Chile</w:t>
      </w:r>
      <w:r>
        <w:rPr>
          <w:b/>
        </w:rPr>
        <w:t>).</w:t>
      </w:r>
    </w:p>
    <w:p w14:paraId="3B4786D6" w14:textId="77777777" w:rsidR="0009089C" w:rsidRPr="00642F2F" w:rsidRDefault="0009089C" w:rsidP="006D7B38">
      <w:pPr>
        <w:jc w:val="both"/>
        <w:rPr>
          <w:b/>
        </w:rPr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1994"/>
        <w:gridCol w:w="1932"/>
        <w:gridCol w:w="1186"/>
        <w:gridCol w:w="1925"/>
        <w:gridCol w:w="2886"/>
      </w:tblGrid>
      <w:tr w:rsidR="00D51D33" w:rsidRPr="00642F2F" w14:paraId="01FA8B83" w14:textId="77777777" w:rsidTr="001D29F6">
        <w:tc>
          <w:tcPr>
            <w:tcW w:w="1994" w:type="dxa"/>
            <w:vMerge w:val="restart"/>
          </w:tcPr>
          <w:p w14:paraId="420CA2F3" w14:textId="77777777" w:rsidR="00D51D33" w:rsidRPr="00642F2F" w:rsidRDefault="00D51D33" w:rsidP="0009089C">
            <w:pPr>
              <w:jc w:val="center"/>
              <w:rPr>
                <w:b/>
              </w:rPr>
            </w:pPr>
            <w:r>
              <w:rPr>
                <w:b/>
              </w:rPr>
              <w:t>Descripción Gasto</w:t>
            </w:r>
          </w:p>
        </w:tc>
        <w:tc>
          <w:tcPr>
            <w:tcW w:w="1932" w:type="dxa"/>
            <w:vMerge w:val="restart"/>
          </w:tcPr>
          <w:p w14:paraId="79D40AA2" w14:textId="1BAC4052" w:rsidR="00D51D33" w:rsidRPr="00642F2F" w:rsidRDefault="00D51D33" w:rsidP="0009089C">
            <w:pPr>
              <w:jc w:val="center"/>
              <w:rPr>
                <w:b/>
              </w:rPr>
            </w:pPr>
            <w:r w:rsidRPr="00642F2F">
              <w:rPr>
                <w:b/>
              </w:rPr>
              <w:t xml:space="preserve">Monto Solicitado a </w:t>
            </w:r>
            <w:r w:rsidR="002F647C">
              <w:rPr>
                <w:b/>
              </w:rPr>
              <w:t xml:space="preserve">la </w:t>
            </w:r>
            <w:r w:rsidRPr="00642F2F">
              <w:rPr>
                <w:b/>
              </w:rPr>
              <w:t>VID</w:t>
            </w:r>
          </w:p>
          <w:p w14:paraId="56A8D832" w14:textId="77777777" w:rsidR="00D51D33" w:rsidRPr="00642F2F" w:rsidRDefault="00D51D33" w:rsidP="0009089C">
            <w:pPr>
              <w:jc w:val="center"/>
              <w:rPr>
                <w:b/>
              </w:rPr>
            </w:pPr>
            <w:r w:rsidRPr="00642F2F">
              <w:rPr>
                <w:b/>
              </w:rPr>
              <w:t>($)</w:t>
            </w:r>
          </w:p>
        </w:tc>
        <w:tc>
          <w:tcPr>
            <w:tcW w:w="3111" w:type="dxa"/>
            <w:gridSpan w:val="2"/>
          </w:tcPr>
          <w:p w14:paraId="267ACD02" w14:textId="77777777" w:rsidR="00D51D33" w:rsidRPr="00642F2F" w:rsidRDefault="00CC1ADF" w:rsidP="00D51D33">
            <w:pPr>
              <w:jc w:val="both"/>
              <w:rPr>
                <w:b/>
              </w:rPr>
            </w:pPr>
            <w:r>
              <w:rPr>
                <w:b/>
              </w:rPr>
              <w:t xml:space="preserve">Monto </w:t>
            </w:r>
            <w:r w:rsidR="00D51D33" w:rsidRPr="00642F2F">
              <w:rPr>
                <w:b/>
              </w:rPr>
              <w:t>co-finaciamiento Unidad(es) Académica(s) *($)</w:t>
            </w:r>
          </w:p>
        </w:tc>
        <w:tc>
          <w:tcPr>
            <w:tcW w:w="2886" w:type="dxa"/>
            <w:vMerge w:val="restart"/>
          </w:tcPr>
          <w:p w14:paraId="50178D35" w14:textId="77777777" w:rsidR="00D51D33" w:rsidRPr="00642F2F" w:rsidRDefault="00D51D33" w:rsidP="0009089C">
            <w:pPr>
              <w:jc w:val="center"/>
              <w:rPr>
                <w:b/>
              </w:rPr>
            </w:pPr>
            <w:r w:rsidRPr="00642F2F">
              <w:rPr>
                <w:b/>
              </w:rPr>
              <w:t>TOTAL PROPUESTA</w:t>
            </w:r>
          </w:p>
          <w:p w14:paraId="32910F09" w14:textId="77777777" w:rsidR="00D51D33" w:rsidRPr="00642F2F" w:rsidRDefault="00D51D33" w:rsidP="0009089C">
            <w:pPr>
              <w:jc w:val="center"/>
              <w:rPr>
                <w:b/>
              </w:rPr>
            </w:pPr>
            <w:r w:rsidRPr="00642F2F">
              <w:rPr>
                <w:b/>
              </w:rPr>
              <w:t>($)</w:t>
            </w:r>
          </w:p>
        </w:tc>
      </w:tr>
      <w:tr w:rsidR="00D51D33" w:rsidRPr="00642F2F" w14:paraId="4A569A72" w14:textId="77777777" w:rsidTr="001D29F6">
        <w:tc>
          <w:tcPr>
            <w:tcW w:w="1994" w:type="dxa"/>
            <w:vMerge/>
          </w:tcPr>
          <w:p w14:paraId="03C6DFC2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32" w:type="dxa"/>
            <w:vMerge/>
          </w:tcPr>
          <w:p w14:paraId="7F82CDAC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58193928" w14:textId="77777777" w:rsidR="00D51D33" w:rsidRPr="00642F2F" w:rsidRDefault="00D51D33" w:rsidP="00D51D33">
            <w:pPr>
              <w:jc w:val="both"/>
              <w:rPr>
                <w:b/>
              </w:rPr>
            </w:pPr>
            <w:r>
              <w:rPr>
                <w:b/>
              </w:rPr>
              <w:t>Pecuniario</w:t>
            </w:r>
          </w:p>
        </w:tc>
        <w:tc>
          <w:tcPr>
            <w:tcW w:w="1925" w:type="dxa"/>
          </w:tcPr>
          <w:p w14:paraId="5AB2A3FF" w14:textId="77777777" w:rsidR="00D51D33" w:rsidRPr="00642F2F" w:rsidRDefault="00D51D33" w:rsidP="006D7B38">
            <w:pPr>
              <w:jc w:val="both"/>
              <w:rPr>
                <w:b/>
              </w:rPr>
            </w:pPr>
            <w:r>
              <w:rPr>
                <w:b/>
              </w:rPr>
              <w:t>No Pecuniario</w:t>
            </w:r>
          </w:p>
        </w:tc>
        <w:tc>
          <w:tcPr>
            <w:tcW w:w="2886" w:type="dxa"/>
            <w:vMerge/>
          </w:tcPr>
          <w:p w14:paraId="124A6021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D51D33" w:rsidRPr="00642F2F" w14:paraId="07883C65" w14:textId="77777777" w:rsidTr="001D29F6">
        <w:tc>
          <w:tcPr>
            <w:tcW w:w="1994" w:type="dxa"/>
          </w:tcPr>
          <w:p w14:paraId="776FD3B0" w14:textId="77777777" w:rsidR="00D51D33" w:rsidRPr="00642F2F" w:rsidRDefault="00CC1ADF" w:rsidP="00CC1ADF">
            <w:pPr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CC1ADF">
              <w:t>onstrucción</w:t>
            </w:r>
            <w:r>
              <w:t xml:space="preserve"> </w:t>
            </w:r>
            <w:r w:rsidRPr="00CC1ADF">
              <w:t xml:space="preserve">de  </w:t>
            </w:r>
            <w:r>
              <w:t>instalaciones.</w:t>
            </w:r>
          </w:p>
        </w:tc>
        <w:tc>
          <w:tcPr>
            <w:tcW w:w="1932" w:type="dxa"/>
          </w:tcPr>
          <w:p w14:paraId="181903B2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12AF87C7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72F89509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457A7FDE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D51D33" w:rsidRPr="00642F2F" w14:paraId="0DC4F31A" w14:textId="77777777" w:rsidTr="001D29F6">
        <w:tc>
          <w:tcPr>
            <w:tcW w:w="1994" w:type="dxa"/>
          </w:tcPr>
          <w:p w14:paraId="1081B2E1" w14:textId="77777777" w:rsidR="00D51D33" w:rsidRPr="00642F2F" w:rsidRDefault="00CC1ADF" w:rsidP="009F36CC">
            <w:pPr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</w:rPr>
              <w:t>Hab</w:t>
            </w:r>
            <w:r>
              <w:t xml:space="preserve">ilitación </w:t>
            </w:r>
            <w:r w:rsidR="009F36CC">
              <w:t>y refacción de espacios físicos</w:t>
            </w:r>
          </w:p>
        </w:tc>
        <w:tc>
          <w:tcPr>
            <w:tcW w:w="1932" w:type="dxa"/>
          </w:tcPr>
          <w:p w14:paraId="5AB82074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64C1DD40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7C51DBA7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6B649C16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D51D33" w:rsidRPr="00642F2F" w14:paraId="5CDE674B" w14:textId="77777777" w:rsidTr="001D29F6">
        <w:tc>
          <w:tcPr>
            <w:tcW w:w="1994" w:type="dxa"/>
          </w:tcPr>
          <w:p w14:paraId="57AEF0B4" w14:textId="77777777" w:rsidR="00D51D33" w:rsidRPr="00642F2F" w:rsidRDefault="00CC1ADF" w:rsidP="009F36CC">
            <w:pPr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</w:rPr>
              <w:t>Equipos destinados directamente</w:t>
            </w:r>
            <w:r w:rsidR="009F36C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 actividades de investigación</w:t>
            </w:r>
          </w:p>
        </w:tc>
        <w:tc>
          <w:tcPr>
            <w:tcW w:w="1932" w:type="dxa"/>
          </w:tcPr>
          <w:p w14:paraId="6D55156F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742440AD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2DD228B5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727064F8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D51D33" w:rsidRPr="00642F2F" w14:paraId="060B1825" w14:textId="77777777" w:rsidTr="001D29F6">
        <w:tc>
          <w:tcPr>
            <w:tcW w:w="1994" w:type="dxa"/>
          </w:tcPr>
          <w:p w14:paraId="5B2D82FC" w14:textId="77777777" w:rsidR="00D51D33" w:rsidRPr="00642F2F" w:rsidRDefault="00CC1ADF" w:rsidP="006D7B38">
            <w:pPr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</w:rPr>
              <w:t>Accesorios</w:t>
            </w:r>
          </w:p>
        </w:tc>
        <w:tc>
          <w:tcPr>
            <w:tcW w:w="1932" w:type="dxa"/>
          </w:tcPr>
          <w:p w14:paraId="7C06D61C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2D50E4D6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1367B88A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0D1F54F6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D51D33" w:rsidRPr="00642F2F" w14:paraId="5136322C" w14:textId="77777777" w:rsidTr="001D29F6">
        <w:tc>
          <w:tcPr>
            <w:tcW w:w="1994" w:type="dxa"/>
          </w:tcPr>
          <w:p w14:paraId="72A9EE73" w14:textId="77777777" w:rsidR="00D51D33" w:rsidRPr="00642F2F" w:rsidRDefault="00CC1ADF" w:rsidP="006D7B38">
            <w:pPr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</w:rPr>
              <w:t>Softwares y licencias</w:t>
            </w:r>
          </w:p>
        </w:tc>
        <w:tc>
          <w:tcPr>
            <w:tcW w:w="1932" w:type="dxa"/>
          </w:tcPr>
          <w:p w14:paraId="7C2D95A7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7BD32CD0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6F6B1F38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7B99AAB1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D51D33" w:rsidRPr="00642F2F" w14:paraId="1C92EBC4" w14:textId="77777777" w:rsidTr="001D29F6">
        <w:tc>
          <w:tcPr>
            <w:tcW w:w="1994" w:type="dxa"/>
          </w:tcPr>
          <w:p w14:paraId="272FB527" w14:textId="77777777" w:rsidR="00D51D33" w:rsidRPr="00642F2F" w:rsidRDefault="00CC1ADF" w:rsidP="006D7B38">
            <w:pPr>
              <w:jc w:val="both"/>
              <w:rPr>
                <w:b/>
              </w:rPr>
            </w:pPr>
            <w:r>
              <w:rPr>
                <w:rFonts w:ascii="Calibri" w:eastAsia="Calibri" w:hAnsi="Calibri" w:cs="Calibri"/>
              </w:rPr>
              <w:t>materiales de construcción y mobiliario</w:t>
            </w:r>
          </w:p>
        </w:tc>
        <w:tc>
          <w:tcPr>
            <w:tcW w:w="1932" w:type="dxa"/>
          </w:tcPr>
          <w:p w14:paraId="6C45539C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3AA57B96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79830354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3223A58D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  <w:tr w:rsidR="00CC1ADF" w:rsidRPr="00642F2F" w14:paraId="4DF8F510" w14:textId="77777777" w:rsidTr="001D29F6">
        <w:tc>
          <w:tcPr>
            <w:tcW w:w="1994" w:type="dxa"/>
          </w:tcPr>
          <w:p w14:paraId="4B6B7400" w14:textId="77777777" w:rsidR="00CC1ADF" w:rsidRDefault="00CC1ADF" w:rsidP="006D7B3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Contratación de personal ocasional</w:t>
            </w:r>
          </w:p>
        </w:tc>
        <w:tc>
          <w:tcPr>
            <w:tcW w:w="1932" w:type="dxa"/>
          </w:tcPr>
          <w:p w14:paraId="744E0DDF" w14:textId="77777777" w:rsidR="00CC1ADF" w:rsidRPr="00642F2F" w:rsidRDefault="00CC1ADF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71771719" w14:textId="77777777" w:rsidR="00CC1ADF" w:rsidRPr="00642F2F" w:rsidRDefault="00CC1ADF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00BE1A4A" w14:textId="77777777" w:rsidR="00CC1ADF" w:rsidRPr="00642F2F" w:rsidRDefault="00CC1ADF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18033445" w14:textId="77777777" w:rsidR="00CC1ADF" w:rsidRPr="00642F2F" w:rsidRDefault="00CC1ADF" w:rsidP="006D7B38">
            <w:pPr>
              <w:jc w:val="both"/>
              <w:rPr>
                <w:b/>
              </w:rPr>
            </w:pPr>
          </w:p>
        </w:tc>
      </w:tr>
      <w:tr w:rsidR="00D51D33" w:rsidRPr="00642F2F" w14:paraId="014B9362" w14:textId="77777777" w:rsidTr="001D29F6">
        <w:tc>
          <w:tcPr>
            <w:tcW w:w="1994" w:type="dxa"/>
          </w:tcPr>
          <w:p w14:paraId="62DE3C6B" w14:textId="77777777" w:rsidR="00D51D33" w:rsidRPr="00642F2F" w:rsidRDefault="00C84135" w:rsidP="006D7B38">
            <w:pPr>
              <w:jc w:val="both"/>
              <w:rPr>
                <w:b/>
              </w:rPr>
            </w:pPr>
            <w:r>
              <w:rPr>
                <w:b/>
              </w:rPr>
              <w:t>TOTALES</w:t>
            </w:r>
          </w:p>
        </w:tc>
        <w:tc>
          <w:tcPr>
            <w:tcW w:w="1932" w:type="dxa"/>
          </w:tcPr>
          <w:p w14:paraId="02C0AFB0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186" w:type="dxa"/>
          </w:tcPr>
          <w:p w14:paraId="3520AC1C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1925" w:type="dxa"/>
          </w:tcPr>
          <w:p w14:paraId="4177785A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  <w:tc>
          <w:tcPr>
            <w:tcW w:w="2886" w:type="dxa"/>
          </w:tcPr>
          <w:p w14:paraId="1F50FECC" w14:textId="77777777" w:rsidR="00D51D33" w:rsidRPr="00642F2F" w:rsidRDefault="00D51D33" w:rsidP="006D7B38">
            <w:pPr>
              <w:jc w:val="both"/>
              <w:rPr>
                <w:b/>
              </w:rPr>
            </w:pPr>
          </w:p>
        </w:tc>
      </w:tr>
    </w:tbl>
    <w:p w14:paraId="5CB27163" w14:textId="77777777" w:rsidR="00085FAC" w:rsidRDefault="00085FAC" w:rsidP="001D29F6">
      <w:pPr>
        <w:jc w:val="both"/>
        <w:rPr>
          <w:b/>
          <w:color w:val="FF0000"/>
        </w:rPr>
      </w:pPr>
    </w:p>
    <w:p w14:paraId="7FB7E846" w14:textId="62AE885E" w:rsidR="00D233C7" w:rsidRPr="001D29F6" w:rsidRDefault="009726DE" w:rsidP="001D29F6">
      <w:pPr>
        <w:jc w:val="both"/>
        <w:rPr>
          <w:b/>
        </w:rPr>
      </w:pPr>
      <w:r w:rsidRPr="001D29F6">
        <w:rPr>
          <w:b/>
          <w:color w:val="FF0000"/>
        </w:rPr>
        <w:t xml:space="preserve">Recuerde que debe adjuntar </w:t>
      </w:r>
      <w:r w:rsidR="009201E4" w:rsidRPr="001D29F6">
        <w:rPr>
          <w:b/>
          <w:color w:val="FF0000"/>
        </w:rPr>
        <w:t xml:space="preserve">a </w:t>
      </w:r>
      <w:r w:rsidRPr="001D29F6">
        <w:rPr>
          <w:b/>
          <w:color w:val="FF0000"/>
        </w:rPr>
        <w:t>través de la plataforma de postulación de concursos internos FoCo VID:</w:t>
      </w:r>
    </w:p>
    <w:p w14:paraId="4D56C615" w14:textId="778334D0" w:rsidR="00D233C7" w:rsidRPr="001D29F6" w:rsidRDefault="009201E4" w:rsidP="00D233C7">
      <w:pPr>
        <w:jc w:val="both"/>
        <w:rPr>
          <w:rFonts w:cstheme="minorHAnsi"/>
          <w:color w:val="FF0000"/>
        </w:rPr>
      </w:pPr>
      <w:r w:rsidRPr="001D29F6">
        <w:rPr>
          <w:rFonts w:cstheme="minorHAnsi"/>
          <w:color w:val="FF0000"/>
        </w:rPr>
        <w:t>1.- Formulario de postulac</w:t>
      </w:r>
      <w:r w:rsidR="00D233C7" w:rsidRPr="001D29F6">
        <w:rPr>
          <w:rFonts w:cstheme="minorHAnsi"/>
          <w:color w:val="FF0000"/>
        </w:rPr>
        <w:t xml:space="preserve">ión completo, según formato VID. </w:t>
      </w:r>
    </w:p>
    <w:p w14:paraId="14F9E8D3" w14:textId="77777777" w:rsidR="00D233C7" w:rsidRPr="001D29F6" w:rsidRDefault="009201E4" w:rsidP="00D233C7">
      <w:pPr>
        <w:jc w:val="both"/>
        <w:rPr>
          <w:rFonts w:cstheme="minorHAnsi"/>
          <w:color w:val="FF0000"/>
        </w:rPr>
      </w:pPr>
      <w:r w:rsidRPr="001D29F6">
        <w:rPr>
          <w:rFonts w:cstheme="minorHAnsi"/>
          <w:color w:val="FF0000"/>
        </w:rPr>
        <w:t xml:space="preserve">2.- </w:t>
      </w:r>
      <w:r w:rsidR="00DA19D0" w:rsidRPr="001D29F6">
        <w:rPr>
          <w:rFonts w:cstheme="minorHAnsi"/>
          <w:color w:val="FF0000"/>
        </w:rPr>
        <w:t>Cotización vigente al momento de la postulación con el detalle del gasto a incurrir permitido para los ítems detallados en el punto VIII de las presentes bases.</w:t>
      </w:r>
    </w:p>
    <w:p w14:paraId="5265AE48" w14:textId="77777777" w:rsidR="00D233C7" w:rsidRPr="001D29F6" w:rsidRDefault="009201E4" w:rsidP="00D233C7">
      <w:pPr>
        <w:jc w:val="both"/>
        <w:rPr>
          <w:rFonts w:cstheme="minorHAnsi"/>
          <w:color w:val="FF0000"/>
        </w:rPr>
      </w:pPr>
      <w:r w:rsidRPr="001D29F6">
        <w:rPr>
          <w:rFonts w:cstheme="minorHAnsi"/>
          <w:color w:val="FF0000"/>
        </w:rPr>
        <w:t xml:space="preserve">3.- </w:t>
      </w:r>
      <w:r w:rsidR="009726DE" w:rsidRPr="001D29F6">
        <w:rPr>
          <w:rFonts w:cstheme="minorHAnsi"/>
          <w:color w:val="FF0000"/>
        </w:rPr>
        <w:t>C</w:t>
      </w:r>
      <w:r w:rsidR="007A3DBB" w:rsidRPr="001D29F6">
        <w:rPr>
          <w:rFonts w:cstheme="minorHAnsi"/>
          <w:color w:val="FF0000"/>
        </w:rPr>
        <w:t>arta de apoyo del Decano(a) o Director del Instituto</w:t>
      </w:r>
      <w:r w:rsidRPr="001D29F6">
        <w:rPr>
          <w:rFonts w:cstheme="minorHAnsi"/>
          <w:color w:val="FF0000"/>
        </w:rPr>
        <w:t xml:space="preserve"> </w:t>
      </w:r>
      <w:r w:rsidR="001D29F6">
        <w:rPr>
          <w:rFonts w:cstheme="minorHAnsi"/>
          <w:color w:val="FF0000"/>
        </w:rPr>
        <w:t>u Hospital según corresponda, formato VID.</w:t>
      </w:r>
    </w:p>
    <w:p w14:paraId="21DBF2E0" w14:textId="44B4CABE" w:rsidR="009508D8" w:rsidRDefault="00D233C7" w:rsidP="00D233C7">
      <w:pPr>
        <w:jc w:val="both"/>
        <w:rPr>
          <w:rFonts w:cstheme="minorHAnsi"/>
          <w:color w:val="FF0000"/>
        </w:rPr>
      </w:pPr>
      <w:r w:rsidRPr="001D29F6">
        <w:rPr>
          <w:rFonts w:cstheme="minorHAnsi"/>
          <w:color w:val="FF0000"/>
        </w:rPr>
        <w:t>4.-</w:t>
      </w:r>
      <w:r w:rsidR="009201E4" w:rsidRPr="001D29F6">
        <w:rPr>
          <w:rFonts w:cstheme="minorHAnsi"/>
          <w:color w:val="FF0000"/>
        </w:rPr>
        <w:t xml:space="preserve"> </w:t>
      </w:r>
      <w:r w:rsidR="009726DE" w:rsidRPr="001D29F6">
        <w:rPr>
          <w:rFonts w:cstheme="minorHAnsi"/>
          <w:color w:val="FF0000"/>
        </w:rPr>
        <w:t>D</w:t>
      </w:r>
      <w:r w:rsidR="007A3DBB" w:rsidRPr="001D29F6">
        <w:rPr>
          <w:rFonts w:cstheme="minorHAnsi"/>
          <w:color w:val="FF0000"/>
        </w:rPr>
        <w:t>eclaración jurada</w:t>
      </w:r>
      <w:r w:rsidR="009726DE" w:rsidRPr="001D29F6">
        <w:rPr>
          <w:rFonts w:cstheme="minorHAnsi"/>
          <w:color w:val="FF0000"/>
        </w:rPr>
        <w:t>, según formato VID</w:t>
      </w:r>
    </w:p>
    <w:p w14:paraId="0E013260" w14:textId="7F8E0353" w:rsidR="009508D8" w:rsidRPr="009201E4" w:rsidRDefault="00085FAC" w:rsidP="00085FAC">
      <w:pPr>
        <w:jc w:val="both"/>
        <w:rPr>
          <w:rFonts w:asciiTheme="majorHAnsi" w:hAnsiTheme="majorHAnsi" w:cstheme="majorHAnsi"/>
          <w:b/>
          <w:color w:val="000000" w:themeColor="text1"/>
        </w:rPr>
      </w:pPr>
      <w:r>
        <w:rPr>
          <w:rFonts w:cstheme="minorHAnsi"/>
          <w:color w:val="FF0000"/>
        </w:rPr>
        <w:t xml:space="preserve">5.- </w:t>
      </w:r>
      <w:r w:rsidRPr="00085FAC">
        <w:rPr>
          <w:rFonts w:cstheme="minorHAnsi"/>
          <w:color w:val="FF0000"/>
        </w:rPr>
        <w:t>CV del/de la investigador/a responsable (formato libre).</w:t>
      </w:r>
    </w:p>
    <w:p w14:paraId="5EF64CCA" w14:textId="77777777" w:rsidR="00642F2F" w:rsidRPr="00F46CC2" w:rsidRDefault="00642F2F" w:rsidP="00642F2F">
      <w:pPr>
        <w:pStyle w:val="Prrafodelista"/>
        <w:jc w:val="both"/>
        <w:rPr>
          <w:b/>
          <w:color w:val="000000" w:themeColor="text1"/>
        </w:rPr>
      </w:pPr>
    </w:p>
    <w:sectPr w:rsidR="00642F2F" w:rsidRPr="00F46CC2" w:rsidSect="001D29F6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C29D" w14:textId="77777777" w:rsidR="000253FC" w:rsidRDefault="000253FC" w:rsidP="007A3DBB">
      <w:pPr>
        <w:spacing w:after="0" w:line="240" w:lineRule="auto"/>
      </w:pPr>
      <w:r>
        <w:separator/>
      </w:r>
    </w:p>
  </w:endnote>
  <w:endnote w:type="continuationSeparator" w:id="0">
    <w:p w14:paraId="5A086652" w14:textId="77777777" w:rsidR="000253FC" w:rsidRDefault="000253FC" w:rsidP="007A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0057522"/>
      <w:docPartObj>
        <w:docPartGallery w:val="Page Numbers (Bottom of Page)"/>
        <w:docPartUnique/>
      </w:docPartObj>
    </w:sdtPr>
    <w:sdtEndPr/>
    <w:sdtContent>
      <w:p w14:paraId="7F478306" w14:textId="77777777" w:rsidR="00E12FE7" w:rsidRDefault="00E12F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0F5" w:rsidRPr="004D70F5">
          <w:rPr>
            <w:noProof/>
            <w:lang w:val="es-ES"/>
          </w:rPr>
          <w:t>2</w:t>
        </w:r>
        <w:r>
          <w:fldChar w:fldCharType="end"/>
        </w:r>
      </w:p>
    </w:sdtContent>
  </w:sdt>
  <w:p w14:paraId="757A6D45" w14:textId="77777777" w:rsidR="007A3DBB" w:rsidRPr="003F0A91" w:rsidRDefault="007A3DB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B8E7" w14:textId="77777777" w:rsidR="000253FC" w:rsidRDefault="000253FC" w:rsidP="007A3DBB">
      <w:pPr>
        <w:spacing w:after="0" w:line="240" w:lineRule="auto"/>
      </w:pPr>
      <w:r>
        <w:separator/>
      </w:r>
    </w:p>
  </w:footnote>
  <w:footnote w:type="continuationSeparator" w:id="0">
    <w:p w14:paraId="78ECCF04" w14:textId="77777777" w:rsidR="000253FC" w:rsidRDefault="000253FC" w:rsidP="007A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24B9" w14:textId="77777777" w:rsidR="00642F2F" w:rsidRDefault="00642F2F">
    <w:pPr>
      <w:pStyle w:val="Encabezado"/>
    </w:pPr>
    <w:r w:rsidRPr="006D7B38">
      <w:rPr>
        <w:rFonts w:ascii="Century Gothic" w:hAnsi="Century Gothic"/>
        <w:b/>
        <w:noProof/>
        <w:sz w:val="18"/>
        <w:szCs w:val="18"/>
        <w:lang w:eastAsia="es-CL"/>
      </w:rPr>
      <w:drawing>
        <wp:inline distT="0" distB="0" distL="0" distR="0" wp14:anchorId="7E37C2DD" wp14:editId="3C3B8322">
          <wp:extent cx="1762125" cy="117016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ID-UCHILE-Oficial-MEDIANO-06-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313" cy="1188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50F"/>
    <w:multiLevelType w:val="hybridMultilevel"/>
    <w:tmpl w:val="16700A6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A1739FB"/>
    <w:multiLevelType w:val="multilevel"/>
    <w:tmpl w:val="1CD69D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3A78F6"/>
    <w:multiLevelType w:val="hybridMultilevel"/>
    <w:tmpl w:val="192AE7D0"/>
    <w:lvl w:ilvl="0" w:tplc="F41A4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34E54"/>
    <w:multiLevelType w:val="hybridMultilevel"/>
    <w:tmpl w:val="87925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82F45"/>
    <w:multiLevelType w:val="multilevel"/>
    <w:tmpl w:val="2E5AB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F426C5"/>
    <w:multiLevelType w:val="hybridMultilevel"/>
    <w:tmpl w:val="3E0E00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92F7F"/>
    <w:multiLevelType w:val="hybridMultilevel"/>
    <w:tmpl w:val="BCEC1F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AC"/>
    <w:rsid w:val="000253FC"/>
    <w:rsid w:val="00085FAC"/>
    <w:rsid w:val="0009089C"/>
    <w:rsid w:val="000C0992"/>
    <w:rsid w:val="000E4D45"/>
    <w:rsid w:val="001A4505"/>
    <w:rsid w:val="001D29F6"/>
    <w:rsid w:val="001D6CFD"/>
    <w:rsid w:val="001F0D8F"/>
    <w:rsid w:val="002A3972"/>
    <w:rsid w:val="002F647C"/>
    <w:rsid w:val="003F0A91"/>
    <w:rsid w:val="004515B6"/>
    <w:rsid w:val="004D70F5"/>
    <w:rsid w:val="00642F2F"/>
    <w:rsid w:val="00673385"/>
    <w:rsid w:val="006C0313"/>
    <w:rsid w:val="006D60B4"/>
    <w:rsid w:val="006D7B38"/>
    <w:rsid w:val="00794B2E"/>
    <w:rsid w:val="007A3DBB"/>
    <w:rsid w:val="009162AC"/>
    <w:rsid w:val="009201E4"/>
    <w:rsid w:val="009508D8"/>
    <w:rsid w:val="009726DE"/>
    <w:rsid w:val="009E60C8"/>
    <w:rsid w:val="009F36CC"/>
    <w:rsid w:val="00A243ED"/>
    <w:rsid w:val="00A577AB"/>
    <w:rsid w:val="00B1066C"/>
    <w:rsid w:val="00B40698"/>
    <w:rsid w:val="00BB33C2"/>
    <w:rsid w:val="00C00C05"/>
    <w:rsid w:val="00C536E9"/>
    <w:rsid w:val="00C84135"/>
    <w:rsid w:val="00CC1ADF"/>
    <w:rsid w:val="00D233C7"/>
    <w:rsid w:val="00D366E8"/>
    <w:rsid w:val="00D51D33"/>
    <w:rsid w:val="00DA19D0"/>
    <w:rsid w:val="00E12FE7"/>
    <w:rsid w:val="00E33309"/>
    <w:rsid w:val="00E77453"/>
    <w:rsid w:val="00EF278B"/>
    <w:rsid w:val="00F46CC2"/>
    <w:rsid w:val="00F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6CED"/>
  <w15:chartTrackingRefBased/>
  <w15:docId w15:val="{99C3ABEC-F0C2-47BC-9550-06E5654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3972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2A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A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DBB"/>
  </w:style>
  <w:style w:type="paragraph" w:styleId="Piedepgina">
    <w:name w:val="footer"/>
    <w:basedOn w:val="Normal"/>
    <w:link w:val="PiedepginaCar"/>
    <w:uiPriority w:val="99"/>
    <w:unhideWhenUsed/>
    <w:rsid w:val="007A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DBB"/>
  </w:style>
  <w:style w:type="paragraph" w:styleId="Textodeglobo">
    <w:name w:val="Balloon Text"/>
    <w:basedOn w:val="Normal"/>
    <w:link w:val="TextodegloboCar"/>
    <w:uiPriority w:val="99"/>
    <w:semiHidden/>
    <w:unhideWhenUsed/>
    <w:rsid w:val="003F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A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Andrea Rodríguez Carrera (andrearodriguez)</dc:creator>
  <cp:keywords/>
  <dc:description/>
  <cp:lastModifiedBy>Elizabeth Carolina Aguilera Sepúlveda (eaguilera)</cp:lastModifiedBy>
  <cp:revision>31</cp:revision>
  <cp:lastPrinted>2017-01-05T20:09:00Z</cp:lastPrinted>
  <dcterms:created xsi:type="dcterms:W3CDTF">2018-02-05T21:40:00Z</dcterms:created>
  <dcterms:modified xsi:type="dcterms:W3CDTF">2025-08-01T13:43:00Z</dcterms:modified>
</cp:coreProperties>
</file>