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05F3" w14:textId="215C837C" w:rsidR="00347D36" w:rsidRPr="0012624E" w:rsidRDefault="00347D36" w:rsidP="005E586C">
      <w:pPr>
        <w:ind w:right="51"/>
        <w:rPr>
          <w:rFonts w:ascii="Verdana" w:hAnsi="Verdana"/>
          <w:b/>
          <w:sz w:val="20"/>
          <w:lang w:val="es-ES_tradnl"/>
        </w:rPr>
      </w:pPr>
      <w:r w:rsidRPr="0012624E">
        <w:rPr>
          <w:rFonts w:ascii="Verdana" w:hAnsi="Verdana"/>
          <w:b/>
          <w:sz w:val="20"/>
          <w:lang w:val="es-ES_tradnl"/>
        </w:rPr>
        <w:t xml:space="preserve">JUSTIFICACIÓN DE RECURSOS SOLICITADOS:  </w:t>
      </w:r>
    </w:p>
    <w:p w14:paraId="6B4C05F4" w14:textId="28AF9E26" w:rsidR="00B71CBA" w:rsidRPr="0012624E" w:rsidRDefault="00B71CBA" w:rsidP="00347D36">
      <w:pPr>
        <w:tabs>
          <w:tab w:val="left" w:pos="0"/>
        </w:tabs>
        <w:jc w:val="both"/>
        <w:rPr>
          <w:rFonts w:ascii="Verdana" w:hAnsi="Verdana"/>
          <w:sz w:val="20"/>
          <w:lang w:val="es-ES_tradnl"/>
        </w:rPr>
      </w:pPr>
    </w:p>
    <w:p w14:paraId="0F89C9C5" w14:textId="3FA3F298" w:rsidR="00C144FA" w:rsidRPr="00436FE7" w:rsidRDefault="00AC23D2" w:rsidP="00E94F57">
      <w:pPr>
        <w:ind w:right="147"/>
        <w:jc w:val="both"/>
        <w:rPr>
          <w:rFonts w:ascii="Verdana" w:hAnsi="Verdana"/>
          <w:spacing w:val="-3"/>
          <w:sz w:val="20"/>
          <w:lang w:val="es-ES_tradnl"/>
        </w:rPr>
      </w:pPr>
      <w:r w:rsidRPr="0012624E">
        <w:rPr>
          <w:rFonts w:ascii="Verdana" w:hAnsi="Verdana"/>
          <w:sz w:val="20"/>
          <w:lang w:val="es-ES_tradnl"/>
        </w:rPr>
        <w:t>Para completar esta sección, consulte</w:t>
      </w:r>
      <w:r w:rsidR="00E94F57" w:rsidRPr="0012624E">
        <w:rPr>
          <w:rFonts w:ascii="Verdana" w:hAnsi="Verdana"/>
          <w:spacing w:val="-3"/>
          <w:sz w:val="20"/>
          <w:lang w:val="es-ES_tradnl"/>
        </w:rPr>
        <w:t xml:space="preserve"> las “Bases </w:t>
      </w:r>
      <w:r w:rsidR="002E4CFB" w:rsidRPr="002E4CFB">
        <w:rPr>
          <w:rFonts w:ascii="Verdana" w:hAnsi="Verdana"/>
          <w:spacing w:val="-3"/>
          <w:sz w:val="20"/>
          <w:lang w:val="es-ES_tradnl"/>
        </w:rPr>
        <w:t xml:space="preserve">Concurso </w:t>
      </w:r>
      <w:r w:rsidR="00C41C61">
        <w:rPr>
          <w:rFonts w:ascii="Verdana" w:hAnsi="Verdana"/>
          <w:spacing w:val="-3"/>
          <w:sz w:val="20"/>
          <w:lang w:val="es-ES_tradnl"/>
        </w:rPr>
        <w:t>Nacional de Proyectos FONDECYT Regular 2017</w:t>
      </w:r>
      <w:r w:rsidRPr="0012624E">
        <w:rPr>
          <w:rFonts w:ascii="Verdana" w:hAnsi="Verdana"/>
          <w:spacing w:val="-3"/>
          <w:sz w:val="20"/>
          <w:lang w:val="es-ES_tradnl"/>
        </w:rPr>
        <w:t>” y las instrucciones para postular.</w:t>
      </w:r>
      <w:r w:rsidR="00436FE7">
        <w:rPr>
          <w:rFonts w:ascii="Verdana" w:hAnsi="Verdana"/>
          <w:spacing w:val="-3"/>
          <w:sz w:val="20"/>
          <w:lang w:val="es-ES_tradnl"/>
        </w:rPr>
        <w:t xml:space="preserve"> </w:t>
      </w:r>
      <w:r w:rsidR="00C144FA" w:rsidRPr="0012624E">
        <w:rPr>
          <w:rFonts w:ascii="Verdana" w:hAnsi="Verdana"/>
          <w:sz w:val="20"/>
          <w:lang w:val="es-ES_tradnl"/>
        </w:rPr>
        <w:t xml:space="preserve">(se sugiere fuente </w:t>
      </w:r>
      <w:proofErr w:type="spellStart"/>
      <w:r w:rsidR="00C144FA" w:rsidRPr="0012624E">
        <w:rPr>
          <w:rFonts w:ascii="Verdana" w:hAnsi="Verdana"/>
          <w:sz w:val="20"/>
          <w:lang w:val="es-ES_tradnl"/>
        </w:rPr>
        <w:t>verdana</w:t>
      </w:r>
      <w:proofErr w:type="spellEnd"/>
      <w:r w:rsidR="00C144FA" w:rsidRPr="0012624E">
        <w:rPr>
          <w:rFonts w:ascii="Verdana" w:hAnsi="Verdana"/>
          <w:sz w:val="20"/>
          <w:lang w:val="es-ES_tradnl"/>
        </w:rPr>
        <w:t xml:space="preserve"> tamaño 10)</w:t>
      </w:r>
    </w:p>
    <w:p w14:paraId="7D93EE36" w14:textId="28167A01" w:rsidR="0012624E" w:rsidRPr="0012624E" w:rsidRDefault="0012624E" w:rsidP="00E94F57">
      <w:pPr>
        <w:ind w:right="147"/>
        <w:jc w:val="both"/>
        <w:rPr>
          <w:rFonts w:ascii="Verdana" w:hAnsi="Verdana"/>
          <w:sz w:val="20"/>
          <w:lang w:val="es-ES_tradnl"/>
        </w:rPr>
      </w:pPr>
    </w:p>
    <w:p w14:paraId="39E92B55" w14:textId="01535128" w:rsidR="00436FE7" w:rsidRDefault="00216D57" w:rsidP="00436FE7">
      <w:pPr>
        <w:pStyle w:val="Textosinformato"/>
        <w:rPr>
          <w:rFonts w:ascii="Verdana" w:hAnsi="Verdana"/>
          <w:b/>
          <w:sz w:val="20"/>
          <w:szCs w:val="20"/>
          <w:lang w:eastAsia="en-US"/>
        </w:rPr>
      </w:pPr>
      <w:r w:rsidRPr="00216D57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2A365C" wp14:editId="745D285F">
                <wp:simplePos x="0" y="0"/>
                <wp:positionH relativeFrom="margin">
                  <wp:posOffset>5940425</wp:posOffset>
                </wp:positionH>
                <wp:positionV relativeFrom="paragraph">
                  <wp:posOffset>11430</wp:posOffset>
                </wp:positionV>
                <wp:extent cx="876300" cy="4000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98D" w14:textId="6B919EEB" w:rsidR="00216D57" w:rsidRDefault="00216D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A36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67.75pt;margin-top:.9pt;width:69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">
                <v:textbox>
                  <w:txbxContent>
                    <w:p w14:paraId="0E7DC98D" w14:textId="6B919EEB" w:rsidR="00216D57" w:rsidRDefault="00216D57"/>
                  </w:txbxContent>
                </v:textbox>
                <w10:wrap type="square" anchorx="margin"/>
              </v:shape>
            </w:pict>
          </mc:Fallback>
        </mc:AlternateContent>
      </w:r>
      <w:r w:rsidR="0012624E" w:rsidRPr="00436FE7">
        <w:rPr>
          <w:rFonts w:ascii="Verdana" w:hAnsi="Verdana"/>
          <w:b/>
          <w:sz w:val="20"/>
          <w:szCs w:val="20"/>
          <w:lang w:eastAsia="en-US"/>
        </w:rPr>
        <w:t>Si su propuesta es presentada al Consejo de Desarrollo Tecnológico, indique el porcentaje de aporte que solicita a FONDECYT, en relación con el costo total del proyecto</w:t>
      </w:r>
      <w:r w:rsidR="0012624E" w:rsidRPr="0012624E">
        <w:rPr>
          <w:rFonts w:ascii="Verdana" w:hAnsi="Verdana"/>
          <w:sz w:val="20"/>
          <w:szCs w:val="20"/>
          <w:lang w:eastAsia="en-US"/>
        </w:rPr>
        <w:t>.</w:t>
      </w:r>
      <w:r w:rsidR="00436FE7">
        <w:rPr>
          <w:rFonts w:ascii="Verdana" w:hAnsi="Verdana"/>
          <w:sz w:val="20"/>
          <w:szCs w:val="20"/>
          <w:lang w:eastAsia="en-US"/>
        </w:rPr>
        <w:t xml:space="preserve"> </w:t>
      </w:r>
    </w:p>
    <w:p w14:paraId="6B4C05F7" w14:textId="77B61F63" w:rsidR="00347D36" w:rsidRPr="0012624E" w:rsidRDefault="00FA6E14" w:rsidP="009E1F8E">
      <w:pPr>
        <w:pStyle w:val="Textosinformato"/>
        <w:rPr>
          <w:rFonts w:ascii="Verdana" w:hAnsi="Verdana" w:cs="Arial"/>
          <w:vanish/>
          <w:sz w:val="20"/>
        </w:rPr>
      </w:pPr>
      <w:r>
        <w:rPr>
          <w:rFonts w:ascii="Verdana" w:hAnsi="Verdana"/>
          <w:sz w:val="20"/>
          <w:szCs w:val="20"/>
          <w:lang w:eastAsia="en-US"/>
        </w:rPr>
        <w:tab/>
      </w:r>
      <w:r>
        <w:rPr>
          <w:rFonts w:ascii="Verdana" w:hAnsi="Verdana"/>
          <w:sz w:val="20"/>
          <w:szCs w:val="20"/>
          <w:lang w:eastAsia="en-US"/>
        </w:rPr>
        <w:tab/>
      </w:r>
      <w:r>
        <w:rPr>
          <w:rFonts w:ascii="Verdana" w:hAnsi="Verdana"/>
          <w:sz w:val="20"/>
          <w:szCs w:val="20"/>
          <w:lang w:eastAsia="en-US"/>
        </w:rPr>
        <w:tab/>
      </w:r>
    </w:p>
    <w:p w14:paraId="6B4C05F8" w14:textId="77777777" w:rsidR="00347D36" w:rsidRPr="0012624E" w:rsidRDefault="00347D36" w:rsidP="00347D36">
      <w:pPr>
        <w:tabs>
          <w:tab w:val="left" w:pos="0"/>
        </w:tabs>
        <w:jc w:val="both"/>
        <w:rPr>
          <w:rFonts w:ascii="Verdana" w:hAnsi="Verdana" w:cs="Arial"/>
          <w:vanish/>
          <w:sz w:val="20"/>
        </w:rPr>
      </w:pPr>
    </w:p>
    <w:p w14:paraId="6B4C05F9" w14:textId="77777777" w:rsidR="00347D36" w:rsidRPr="0012624E" w:rsidRDefault="00347D36" w:rsidP="00347D36">
      <w:pPr>
        <w:tabs>
          <w:tab w:val="left" w:pos="0"/>
        </w:tabs>
        <w:ind w:right="50"/>
        <w:jc w:val="both"/>
        <w:rPr>
          <w:rFonts w:ascii="Verdana" w:hAnsi="Verdana"/>
          <w:sz w:val="20"/>
          <w:lang w:val="es-ES_tradnl"/>
        </w:rPr>
      </w:pPr>
    </w:p>
    <w:p w14:paraId="6B4C05FA" w14:textId="77777777" w:rsidR="00347D36" w:rsidRPr="0012624E" w:rsidRDefault="00347D36" w:rsidP="00347D36">
      <w:pPr>
        <w:ind w:right="-62"/>
        <w:jc w:val="both"/>
        <w:rPr>
          <w:rFonts w:ascii="Verdana" w:hAnsi="Verdana"/>
          <w:b/>
          <w:caps/>
          <w:sz w:val="20"/>
          <w:lang w:val="es-ES_tradnl"/>
        </w:rPr>
      </w:pPr>
      <w:r w:rsidRPr="0012624E">
        <w:rPr>
          <w:rFonts w:ascii="Verdana" w:hAnsi="Verdana"/>
          <w:b/>
          <w:sz w:val="20"/>
          <w:lang w:val="es-ES_tradnl"/>
        </w:rPr>
        <w:t>P</w:t>
      </w:r>
      <w:r w:rsidRPr="0012624E">
        <w:rPr>
          <w:rFonts w:ascii="Verdana" w:hAnsi="Verdana"/>
          <w:b/>
          <w:caps/>
          <w:sz w:val="20"/>
          <w:lang w:val="es-ES_tradnl"/>
        </w:rPr>
        <w:t>ersonal técnico y/o de apoyo</w:t>
      </w:r>
      <w:r w:rsidR="00AB7AB4" w:rsidRPr="0012624E">
        <w:rPr>
          <w:rFonts w:ascii="Verdana" w:hAnsi="Verdana"/>
          <w:b/>
          <w:caps/>
          <w:sz w:val="20"/>
          <w:lang w:val="es-ES_tradnl"/>
        </w:rPr>
        <w:t xml:space="preserve"> </w:t>
      </w:r>
    </w:p>
    <w:p w14:paraId="6B4C05FB" w14:textId="77777777" w:rsidR="00141FCE" w:rsidRPr="0012624E" w:rsidRDefault="00141FCE" w:rsidP="00347D36">
      <w:pPr>
        <w:ind w:right="-62"/>
        <w:jc w:val="both"/>
        <w:rPr>
          <w:rFonts w:ascii="Verdana" w:hAnsi="Verdana"/>
          <w:sz w:val="20"/>
          <w:lang w:val="es-ES_tradnl"/>
        </w:rPr>
      </w:pPr>
    </w:p>
    <w:p w14:paraId="5827F212" w14:textId="79AA3A5E" w:rsidR="00013535" w:rsidRPr="0012624E" w:rsidRDefault="00141FCE" w:rsidP="00013535">
      <w:pPr>
        <w:ind w:right="147"/>
        <w:jc w:val="both"/>
        <w:rPr>
          <w:rFonts w:ascii="Verdana" w:hAnsi="Verdana"/>
          <w:sz w:val="20"/>
          <w:lang w:val="es-ES_tradnl"/>
        </w:rPr>
      </w:pPr>
      <w:r w:rsidRPr="0012624E">
        <w:rPr>
          <w:rFonts w:ascii="Verdana" w:hAnsi="Verdana"/>
          <w:sz w:val="20"/>
          <w:lang w:val="es-ES_tradnl"/>
        </w:rPr>
        <w:t>Complete el siguiente cuadro para justificar la solicitud de recu</w:t>
      </w:r>
      <w:r w:rsidR="00013535">
        <w:rPr>
          <w:rFonts w:ascii="Verdana" w:hAnsi="Verdana"/>
          <w:sz w:val="20"/>
          <w:lang w:val="es-ES_tradnl"/>
        </w:rPr>
        <w:t xml:space="preserve">rsos en este ítem, indique el </w:t>
      </w:r>
      <w:r w:rsidR="00013535" w:rsidRPr="00335352">
        <w:rPr>
          <w:rFonts w:ascii="Verdana" w:hAnsi="Verdana"/>
          <w:sz w:val="20"/>
          <w:lang w:val="es-ES_tradnl"/>
        </w:rPr>
        <w:t xml:space="preserve">número de personas </w:t>
      </w:r>
      <w:r w:rsidR="00013535">
        <w:rPr>
          <w:rFonts w:ascii="Verdana" w:hAnsi="Verdana"/>
          <w:sz w:val="20"/>
          <w:lang w:val="es-ES_tradnl"/>
        </w:rPr>
        <w:t>que colaborarán</w:t>
      </w:r>
      <w:r w:rsidR="00013535" w:rsidRPr="00335352">
        <w:rPr>
          <w:rFonts w:ascii="Verdana" w:hAnsi="Verdana"/>
          <w:sz w:val="20"/>
          <w:lang w:val="es-ES_tradnl"/>
        </w:rPr>
        <w:t xml:space="preserve"> en el proyecto, horas de dedicación por semana, horas de dedicación por mes, meses de dedicación por año, años de dedicación al proyecto, y remuneraciones/honorarios pactados por jornadas propuestas. Además, </w:t>
      </w:r>
      <w:r w:rsidR="00013535">
        <w:rPr>
          <w:rFonts w:ascii="Verdana" w:hAnsi="Verdana"/>
          <w:sz w:val="20"/>
          <w:lang w:val="es-ES_tradnl"/>
        </w:rPr>
        <w:t>especifique</w:t>
      </w:r>
      <w:r w:rsidR="00013535" w:rsidRPr="00335352">
        <w:rPr>
          <w:rFonts w:ascii="Verdana" w:hAnsi="Verdana"/>
          <w:sz w:val="20"/>
          <w:lang w:val="es-ES_tradnl"/>
        </w:rPr>
        <w:t xml:space="preserve"> claramente las labores que desarrollará cada </w:t>
      </w:r>
      <w:r w:rsidR="00013535">
        <w:rPr>
          <w:rFonts w:ascii="Verdana" w:hAnsi="Verdana"/>
          <w:sz w:val="20"/>
          <w:lang w:val="es-ES_tradnl"/>
        </w:rPr>
        <w:t>persona que contemple este ítem.</w:t>
      </w:r>
    </w:p>
    <w:p w14:paraId="6B4C0603" w14:textId="77777777" w:rsidR="008B27A0" w:rsidRPr="0012624E" w:rsidRDefault="008B27A0" w:rsidP="006D689E">
      <w:pPr>
        <w:ind w:right="147"/>
        <w:jc w:val="both"/>
        <w:rPr>
          <w:rFonts w:ascii="Verdana" w:hAnsi="Verdana"/>
          <w:sz w:val="20"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992"/>
        <w:gridCol w:w="992"/>
        <w:gridCol w:w="709"/>
        <w:gridCol w:w="709"/>
        <w:gridCol w:w="708"/>
        <w:gridCol w:w="709"/>
        <w:gridCol w:w="1985"/>
      </w:tblGrid>
      <w:tr w:rsidR="00B52E91" w:rsidRPr="0012624E" w14:paraId="6B4C0607" w14:textId="7F1610C4" w:rsidTr="00B52E91">
        <w:trPr>
          <w:trHeight w:val="428"/>
        </w:trPr>
        <w:tc>
          <w:tcPr>
            <w:tcW w:w="2689" w:type="dxa"/>
            <w:vMerge w:val="restart"/>
            <w:shd w:val="clear" w:color="auto" w:fill="E6E6E6"/>
            <w:vAlign w:val="center"/>
          </w:tcPr>
          <w:p w14:paraId="6B4C0604" w14:textId="38D83BF2" w:rsidR="00B52E91" w:rsidRPr="0012624E" w:rsidRDefault="00B52E91" w:rsidP="00335352">
            <w:pPr>
              <w:rPr>
                <w:rFonts w:ascii="Verdana" w:hAnsi="Verdana"/>
                <w:b/>
                <w:spacing w:val="-3"/>
                <w:sz w:val="20"/>
                <w:lang w:val="es-ES_tradnl"/>
              </w:rPr>
            </w:pPr>
            <w:r>
              <w:rPr>
                <w:rFonts w:ascii="Verdana" w:hAnsi="Verdana"/>
                <w:b/>
                <w:spacing w:val="-3"/>
                <w:sz w:val="20"/>
                <w:lang w:val="es-ES_tradnl"/>
              </w:rPr>
              <w:t>Personal Técnico y/o de apoyo</w:t>
            </w:r>
          </w:p>
        </w:tc>
        <w:tc>
          <w:tcPr>
            <w:tcW w:w="1984" w:type="dxa"/>
            <w:gridSpan w:val="2"/>
            <w:shd w:val="clear" w:color="auto" w:fill="E6E6E6"/>
            <w:vAlign w:val="center"/>
          </w:tcPr>
          <w:p w14:paraId="6B4C0605" w14:textId="1E5894DA" w:rsidR="00B52E91" w:rsidRPr="009E1F8E" w:rsidRDefault="00B52E91" w:rsidP="00013535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  <w:lang w:val="es-ES_tradnl"/>
              </w:rPr>
              <w:t>Horas de dedicación</w:t>
            </w:r>
          </w:p>
        </w:tc>
        <w:tc>
          <w:tcPr>
            <w:tcW w:w="2835" w:type="dxa"/>
            <w:gridSpan w:val="4"/>
            <w:shd w:val="clear" w:color="auto" w:fill="E6E6E6"/>
            <w:vAlign w:val="center"/>
          </w:tcPr>
          <w:p w14:paraId="7966AE00" w14:textId="3B3F8BFC" w:rsidR="00B52E91" w:rsidRDefault="00B52E91" w:rsidP="0001353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Meses de dedicación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603576B3" w14:textId="09E38B61" w:rsidR="00B52E91" w:rsidRPr="0012624E" w:rsidRDefault="00B52E91" w:rsidP="0001353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Remuneración / Honorarios</w:t>
            </w:r>
          </w:p>
        </w:tc>
      </w:tr>
      <w:tr w:rsidR="00B52E91" w:rsidRPr="0012624E" w14:paraId="33095F25" w14:textId="77777777" w:rsidTr="00B52E91">
        <w:trPr>
          <w:trHeight w:val="427"/>
        </w:trPr>
        <w:tc>
          <w:tcPr>
            <w:tcW w:w="2689" w:type="dxa"/>
            <w:vMerge/>
            <w:shd w:val="clear" w:color="auto" w:fill="E6E6E6"/>
            <w:vAlign w:val="center"/>
          </w:tcPr>
          <w:p w14:paraId="7C160952" w14:textId="77777777" w:rsidR="00B52E91" w:rsidRDefault="00B52E91" w:rsidP="00335352">
            <w:pPr>
              <w:rPr>
                <w:rFonts w:ascii="Verdana" w:hAnsi="Verdana"/>
                <w:b/>
                <w:spacing w:val="-3"/>
                <w:sz w:val="20"/>
                <w:lang w:val="es-ES_tradnl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14:paraId="22E9013C" w14:textId="5FE12619" w:rsidR="00B52E91" w:rsidRPr="00013535" w:rsidRDefault="00B52E91" w:rsidP="00013535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013535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Semana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4709A61" w14:textId="5B7F7BF9" w:rsidR="00B52E91" w:rsidRPr="00013535" w:rsidRDefault="00B52E91" w:rsidP="00013535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013535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Mes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6591927" w14:textId="725FA161" w:rsidR="00B52E91" w:rsidRPr="00013535" w:rsidRDefault="00B52E91" w:rsidP="0001353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13535">
              <w:rPr>
                <w:rFonts w:ascii="Verdana" w:hAnsi="Verdana"/>
                <w:b/>
                <w:sz w:val="16"/>
                <w:szCs w:val="16"/>
              </w:rPr>
              <w:t>Año 1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326CBA7" w14:textId="0C8A1B4A" w:rsidR="00B52E91" w:rsidRPr="00013535" w:rsidRDefault="00B52E91" w:rsidP="0001353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13535">
              <w:rPr>
                <w:rFonts w:ascii="Verdana" w:hAnsi="Verdana"/>
                <w:b/>
                <w:sz w:val="16"/>
                <w:szCs w:val="16"/>
              </w:rPr>
              <w:t>Año 2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EDF645D" w14:textId="29459E15" w:rsidR="00B52E91" w:rsidRPr="00013535" w:rsidRDefault="00B52E91" w:rsidP="0001353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13535">
              <w:rPr>
                <w:rFonts w:ascii="Verdana" w:hAnsi="Verdana"/>
                <w:b/>
                <w:sz w:val="16"/>
                <w:szCs w:val="16"/>
              </w:rPr>
              <w:t>Año 3</w:t>
            </w:r>
          </w:p>
        </w:tc>
        <w:tc>
          <w:tcPr>
            <w:tcW w:w="709" w:type="dxa"/>
            <w:shd w:val="clear" w:color="auto" w:fill="E6E6E6"/>
          </w:tcPr>
          <w:p w14:paraId="4C4758A4" w14:textId="56A80AEE" w:rsidR="00B52E91" w:rsidRDefault="00B52E91" w:rsidP="00B52E91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Año 4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5AE6D02F" w14:textId="732E24D1" w:rsidR="00B52E91" w:rsidRDefault="00B52E91" w:rsidP="00335352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B52E91" w:rsidRPr="0012624E" w14:paraId="6B4C060F" w14:textId="7CE746A0" w:rsidTr="00B52E91">
        <w:trPr>
          <w:trHeight w:val="312"/>
        </w:trPr>
        <w:tc>
          <w:tcPr>
            <w:tcW w:w="2689" w:type="dxa"/>
            <w:shd w:val="clear" w:color="auto" w:fill="auto"/>
            <w:vAlign w:val="center"/>
          </w:tcPr>
          <w:p w14:paraId="6B4C060C" w14:textId="77777777" w:rsidR="00B52E91" w:rsidRPr="0012624E" w:rsidRDefault="00B52E91" w:rsidP="00452CBD">
            <w:pPr>
              <w:jc w:val="both"/>
              <w:rPr>
                <w:rFonts w:ascii="Verdana" w:hAnsi="Verdana"/>
                <w:b/>
                <w:sz w:val="20"/>
                <w:lang w:val="en-US"/>
              </w:rPr>
            </w:pPr>
            <w:r w:rsidRPr="0012624E">
              <w:rPr>
                <w:rFonts w:ascii="Verdana" w:hAnsi="Verdana"/>
                <w:b/>
                <w:sz w:val="20"/>
                <w:lang w:val="en-US"/>
              </w:rPr>
              <w:t>Personal 1</w:t>
            </w:r>
          </w:p>
        </w:tc>
        <w:tc>
          <w:tcPr>
            <w:tcW w:w="992" w:type="dxa"/>
          </w:tcPr>
          <w:p w14:paraId="6C115277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992" w:type="dxa"/>
          </w:tcPr>
          <w:p w14:paraId="6B4C060D" w14:textId="39F0F5C5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9" w:type="dxa"/>
          </w:tcPr>
          <w:p w14:paraId="731DDDFD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9" w:type="dxa"/>
          </w:tcPr>
          <w:p w14:paraId="5BDA2FF7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8" w:type="dxa"/>
          </w:tcPr>
          <w:p w14:paraId="6B4C060E" w14:textId="4CD3C448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9" w:type="dxa"/>
          </w:tcPr>
          <w:p w14:paraId="3E698556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4EEAF024" w14:textId="68206903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52E91" w:rsidRPr="00B52E91" w14:paraId="6B4C0613" w14:textId="69C85FB1" w:rsidTr="00B52E91">
        <w:trPr>
          <w:trHeight w:val="312"/>
        </w:trPr>
        <w:tc>
          <w:tcPr>
            <w:tcW w:w="2689" w:type="dxa"/>
            <w:shd w:val="clear" w:color="auto" w:fill="auto"/>
            <w:vAlign w:val="center"/>
          </w:tcPr>
          <w:p w14:paraId="6B4C0610" w14:textId="77777777" w:rsidR="00B52E91" w:rsidRPr="0012624E" w:rsidRDefault="00B52E91" w:rsidP="00452CBD">
            <w:pPr>
              <w:jc w:val="both"/>
              <w:rPr>
                <w:rFonts w:ascii="Verdana" w:hAnsi="Verdana"/>
                <w:b/>
                <w:sz w:val="20"/>
                <w:lang w:val="en-US"/>
              </w:rPr>
            </w:pPr>
            <w:r w:rsidRPr="0012624E">
              <w:rPr>
                <w:rFonts w:ascii="Verdana" w:hAnsi="Verdana"/>
                <w:b/>
                <w:sz w:val="20"/>
                <w:lang w:val="en-US"/>
              </w:rPr>
              <w:t>Personal 2</w:t>
            </w:r>
          </w:p>
        </w:tc>
        <w:tc>
          <w:tcPr>
            <w:tcW w:w="992" w:type="dxa"/>
          </w:tcPr>
          <w:p w14:paraId="6420659D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992" w:type="dxa"/>
          </w:tcPr>
          <w:p w14:paraId="6B4C0611" w14:textId="6EE862BA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9" w:type="dxa"/>
          </w:tcPr>
          <w:p w14:paraId="2EBF1251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9" w:type="dxa"/>
          </w:tcPr>
          <w:p w14:paraId="732E66D1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8" w:type="dxa"/>
          </w:tcPr>
          <w:p w14:paraId="6B4C0612" w14:textId="6476704C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9" w:type="dxa"/>
          </w:tcPr>
          <w:p w14:paraId="678AD86C" w14:textId="77777777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7B0B876C" w14:textId="712D07A2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52E91" w:rsidRPr="00B52E91" w14:paraId="6B4C0617" w14:textId="4F701043" w:rsidTr="00B52E91">
        <w:trPr>
          <w:trHeight w:val="312"/>
        </w:trPr>
        <w:tc>
          <w:tcPr>
            <w:tcW w:w="2689" w:type="dxa"/>
            <w:shd w:val="clear" w:color="auto" w:fill="auto"/>
            <w:vAlign w:val="center"/>
          </w:tcPr>
          <w:p w14:paraId="6B4C0614" w14:textId="77777777" w:rsidR="00B52E91" w:rsidRPr="0012624E" w:rsidRDefault="00B52E91" w:rsidP="00452CBD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14:paraId="1DCC68D9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14:paraId="6B4C0615" w14:textId="6D3B7A36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14:paraId="08215261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14:paraId="01620944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08" w:type="dxa"/>
          </w:tcPr>
          <w:p w14:paraId="6B4C0616" w14:textId="6D5244AB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14:paraId="3ABAF893" w14:textId="77777777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14:paraId="698DA9A0" w14:textId="549D89C4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B52E91" w14:paraId="6B4C061B" w14:textId="09A9F225" w:rsidTr="00B52E91">
        <w:trPr>
          <w:trHeight w:val="312"/>
        </w:trPr>
        <w:tc>
          <w:tcPr>
            <w:tcW w:w="2689" w:type="dxa"/>
            <w:shd w:val="clear" w:color="auto" w:fill="auto"/>
            <w:vAlign w:val="center"/>
          </w:tcPr>
          <w:p w14:paraId="6B4C0618" w14:textId="77777777" w:rsidR="00B52E91" w:rsidRPr="0012624E" w:rsidRDefault="00B52E91" w:rsidP="00452CBD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14:paraId="4D9CC18F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992" w:type="dxa"/>
          </w:tcPr>
          <w:p w14:paraId="6B4C0619" w14:textId="301C6D60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14:paraId="57F54C5F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14:paraId="787FCCA6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08" w:type="dxa"/>
          </w:tcPr>
          <w:p w14:paraId="6B4C061A" w14:textId="6639F192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14:paraId="4F54F07E" w14:textId="77777777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14:paraId="6E979FDA" w14:textId="31DEE71C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B52E91" w14:paraId="6B4C061F" w14:textId="2D88EB7E" w:rsidTr="00B52E91">
        <w:trPr>
          <w:trHeight w:val="312"/>
        </w:trPr>
        <w:tc>
          <w:tcPr>
            <w:tcW w:w="2689" w:type="dxa"/>
            <w:shd w:val="clear" w:color="auto" w:fill="auto"/>
            <w:vAlign w:val="center"/>
          </w:tcPr>
          <w:p w14:paraId="6B4C061C" w14:textId="77777777" w:rsidR="00B52E91" w:rsidRPr="0012624E" w:rsidRDefault="00B52E91" w:rsidP="00452CBD">
            <w:pPr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992" w:type="dxa"/>
          </w:tcPr>
          <w:p w14:paraId="350DAD92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992" w:type="dxa"/>
          </w:tcPr>
          <w:p w14:paraId="6B4C061D" w14:textId="0A6DE598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9" w:type="dxa"/>
          </w:tcPr>
          <w:p w14:paraId="5A0AE09E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9" w:type="dxa"/>
          </w:tcPr>
          <w:p w14:paraId="6E57EFB4" w14:textId="77777777" w:rsidR="00B52E91" w:rsidRPr="0012624E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8" w:type="dxa"/>
          </w:tcPr>
          <w:p w14:paraId="6B4C061E" w14:textId="0D3C36B1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09" w:type="dxa"/>
          </w:tcPr>
          <w:p w14:paraId="3A36B8BE" w14:textId="77777777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2AAA6CC3" w14:textId="089AEB04" w:rsidR="00B52E91" w:rsidRPr="00B52E91" w:rsidRDefault="00B52E91" w:rsidP="00452CB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</w:tbl>
    <w:p w14:paraId="6B4C0620" w14:textId="77777777" w:rsidR="008B27A0" w:rsidRPr="0012624E" w:rsidRDefault="008B27A0" w:rsidP="006D689E">
      <w:pPr>
        <w:ind w:right="147"/>
        <w:jc w:val="both"/>
        <w:rPr>
          <w:rFonts w:ascii="Verdana" w:hAnsi="Verdana"/>
          <w:sz w:val="20"/>
          <w:lang w:val="es-ES_tradnl"/>
        </w:rPr>
      </w:pPr>
    </w:p>
    <w:p w14:paraId="6B4C0622" w14:textId="4F86525A" w:rsidR="00347D36" w:rsidRDefault="009911E5" w:rsidP="009911E5">
      <w:pPr>
        <w:ind w:right="147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Describa aquí las labores de cada personal técnico y/o de apoyo:</w:t>
      </w:r>
    </w:p>
    <w:p w14:paraId="5BF48B06" w14:textId="77777777" w:rsidR="009911E5" w:rsidRDefault="009911E5" w:rsidP="009911E5">
      <w:pPr>
        <w:ind w:right="147"/>
        <w:jc w:val="both"/>
        <w:rPr>
          <w:rFonts w:ascii="Verdana" w:hAnsi="Verdana"/>
          <w:sz w:val="20"/>
          <w:lang w:val="es-ES_tradnl"/>
        </w:rPr>
      </w:pPr>
    </w:p>
    <w:p w14:paraId="6F122A1F" w14:textId="20E0C445" w:rsidR="009911E5" w:rsidRDefault="009911E5" w:rsidP="009911E5">
      <w:pPr>
        <w:ind w:right="147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Personal 1</w:t>
      </w:r>
    </w:p>
    <w:p w14:paraId="73D0808E" w14:textId="77777777" w:rsidR="009911E5" w:rsidRDefault="009911E5" w:rsidP="009911E5">
      <w:pPr>
        <w:ind w:right="147"/>
        <w:jc w:val="both"/>
        <w:rPr>
          <w:rFonts w:ascii="Verdana" w:hAnsi="Verdana"/>
          <w:sz w:val="20"/>
          <w:lang w:val="es-ES_tradnl"/>
        </w:rPr>
      </w:pPr>
    </w:p>
    <w:p w14:paraId="69D64821" w14:textId="2AB2FA69" w:rsidR="009911E5" w:rsidRPr="0012624E" w:rsidRDefault="009911E5" w:rsidP="009911E5">
      <w:pPr>
        <w:ind w:right="147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Personal 2</w:t>
      </w:r>
    </w:p>
    <w:p w14:paraId="6B4C0623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p w14:paraId="6B4C0624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p w14:paraId="00E9B950" w14:textId="3E93B238" w:rsidR="00335352" w:rsidRDefault="00335352">
      <w:pPr>
        <w:widowControl/>
        <w:spacing w:after="200" w:line="276" w:lineRule="auto"/>
        <w:rPr>
          <w:rFonts w:ascii="Verdana" w:hAnsi="Verdana"/>
          <w:b/>
          <w:caps/>
          <w:spacing w:val="-3"/>
          <w:sz w:val="20"/>
          <w:lang w:val="es-ES_tradnl"/>
        </w:rPr>
      </w:pPr>
    </w:p>
    <w:p w14:paraId="6B4C0625" w14:textId="64CBFE5A" w:rsidR="00347D36" w:rsidRPr="0012624E" w:rsidRDefault="00347D36" w:rsidP="00347D36">
      <w:pPr>
        <w:ind w:left="709" w:hanging="709"/>
        <w:jc w:val="both"/>
        <w:rPr>
          <w:rFonts w:ascii="Verdana" w:hAnsi="Verdana"/>
          <w:b/>
          <w:caps/>
          <w:sz w:val="20"/>
          <w:lang w:val="es-ES_tradnl"/>
        </w:rPr>
      </w:pPr>
      <w:r w:rsidRPr="0012624E">
        <w:rPr>
          <w:rFonts w:ascii="Verdana" w:hAnsi="Verdana"/>
          <w:b/>
          <w:caps/>
          <w:spacing w:val="-3"/>
          <w:sz w:val="20"/>
          <w:lang w:val="es-ES_tradnl"/>
        </w:rPr>
        <w:t>BECAS PARA tesistas/ MEMORISTAS:</w:t>
      </w:r>
    </w:p>
    <w:p w14:paraId="6B4C0626" w14:textId="77777777" w:rsidR="00024ABA" w:rsidRPr="0012624E" w:rsidRDefault="00024ABA" w:rsidP="00347D36">
      <w:pPr>
        <w:tabs>
          <w:tab w:val="left" w:pos="-417"/>
          <w:tab w:val="left" w:pos="0"/>
        </w:tabs>
        <w:jc w:val="both"/>
        <w:rPr>
          <w:rFonts w:ascii="Verdana" w:hAnsi="Verdana"/>
          <w:spacing w:val="-3"/>
          <w:sz w:val="20"/>
          <w:lang w:val="es-ES_tradnl"/>
        </w:rPr>
      </w:pPr>
      <w:r w:rsidRPr="0012624E">
        <w:rPr>
          <w:rFonts w:ascii="Verdana" w:hAnsi="Verdana"/>
          <w:spacing w:val="-3"/>
          <w:sz w:val="20"/>
          <w:lang w:val="es-ES_tradnl"/>
        </w:rPr>
        <w:t xml:space="preserve">Informe las tesis de pre y postgrado que pretende financiar a través del proyecto. </w:t>
      </w:r>
    </w:p>
    <w:p w14:paraId="6B4C0627" w14:textId="77777777" w:rsidR="00347D36" w:rsidRPr="0012624E" w:rsidRDefault="00347D36" w:rsidP="00347D36">
      <w:pPr>
        <w:jc w:val="both"/>
        <w:rPr>
          <w:rFonts w:ascii="Verdana" w:hAnsi="Verdana"/>
          <w:sz w:val="20"/>
          <w:lang w:val="es-ES_tradnl"/>
        </w:rPr>
      </w:pPr>
    </w:p>
    <w:p w14:paraId="6B4C0629" w14:textId="77777777" w:rsidR="00347D36" w:rsidRPr="0012624E" w:rsidRDefault="00347D36" w:rsidP="006A2FDD">
      <w:pPr>
        <w:ind w:right="147"/>
        <w:jc w:val="both"/>
        <w:rPr>
          <w:rFonts w:ascii="Verdana" w:hAnsi="Verdana"/>
          <w:sz w:val="20"/>
          <w:lang w:val="es-ES_tradnl"/>
        </w:rPr>
      </w:pPr>
    </w:p>
    <w:p w14:paraId="6B4C062A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p w14:paraId="6B4C062B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p w14:paraId="6B4C062C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p w14:paraId="6B4C062D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p w14:paraId="6B4C062E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2F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0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1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2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3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4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5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6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7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8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9" w14:textId="77777777" w:rsidR="00347D36" w:rsidRPr="0012624E" w:rsidRDefault="00347D36" w:rsidP="00347D36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</w:p>
    <w:p w14:paraId="6B4C063A" w14:textId="77777777" w:rsidR="00347D36" w:rsidRPr="0012624E" w:rsidRDefault="00347D36" w:rsidP="00347D36">
      <w:pPr>
        <w:tabs>
          <w:tab w:val="left" w:pos="0"/>
        </w:tabs>
        <w:jc w:val="both"/>
        <w:rPr>
          <w:rFonts w:ascii="Verdana" w:hAnsi="Verdana"/>
          <w:b/>
          <w:sz w:val="20"/>
          <w:lang w:val="es-ES_tradnl"/>
        </w:rPr>
      </w:pPr>
      <w:r w:rsidRPr="0012624E">
        <w:rPr>
          <w:rFonts w:ascii="Verdana" w:hAnsi="Verdana"/>
          <w:b/>
          <w:sz w:val="20"/>
          <w:lang w:val="es-ES_tradnl"/>
        </w:rPr>
        <w:br w:type="page"/>
      </w:r>
      <w:r w:rsidRPr="0012624E">
        <w:rPr>
          <w:rFonts w:ascii="Verdana" w:hAnsi="Verdana"/>
          <w:b/>
          <w:sz w:val="20"/>
          <w:lang w:val="es-ES_tradnl"/>
        </w:rPr>
        <w:lastRenderedPageBreak/>
        <w:t xml:space="preserve">VIAJES PARA EL PROYECTO:  </w:t>
      </w:r>
    </w:p>
    <w:p w14:paraId="6CDEA0B7" w14:textId="77777777" w:rsidR="00B52E91" w:rsidRDefault="00B52E91" w:rsidP="00347D36">
      <w:pPr>
        <w:jc w:val="both"/>
        <w:rPr>
          <w:rFonts w:ascii="Verdana" w:hAnsi="Verdana"/>
          <w:sz w:val="20"/>
          <w:lang w:val="es-ES_tradnl"/>
        </w:rPr>
      </w:pPr>
    </w:p>
    <w:p w14:paraId="6B4C063B" w14:textId="40252A90" w:rsidR="00347D36" w:rsidRPr="0012624E" w:rsidRDefault="00347D36" w:rsidP="00347D36">
      <w:pPr>
        <w:jc w:val="both"/>
        <w:rPr>
          <w:rFonts w:ascii="Verdana" w:hAnsi="Verdana"/>
          <w:sz w:val="20"/>
          <w:lang w:val="es-ES_tradnl"/>
        </w:rPr>
      </w:pPr>
      <w:r w:rsidRPr="0012624E">
        <w:rPr>
          <w:rFonts w:ascii="Verdana" w:hAnsi="Verdana"/>
          <w:sz w:val="20"/>
          <w:lang w:val="es-ES_tradnl"/>
        </w:rPr>
        <w:t>Se financian viajes sólo para actividades directamente relacionadas con la ejecución del proyecto, presentación de sus resultados y difusión a la sociedad.</w:t>
      </w:r>
      <w:r w:rsidR="00FD3557" w:rsidRPr="0012624E">
        <w:rPr>
          <w:rFonts w:ascii="Verdana" w:hAnsi="Verdana"/>
          <w:sz w:val="20"/>
          <w:lang w:val="es-ES_tradnl"/>
        </w:rPr>
        <w:t xml:space="preserve"> Solo se aceptarán pasajes en </w:t>
      </w:r>
      <w:r w:rsidR="00FD3557" w:rsidRPr="0012624E">
        <w:rPr>
          <w:rFonts w:ascii="Verdana" w:hAnsi="Verdana"/>
          <w:b/>
          <w:sz w:val="20"/>
          <w:lang w:val="es-ES_tradnl"/>
        </w:rPr>
        <w:t>clase económica</w:t>
      </w:r>
      <w:r w:rsidR="00FD3557" w:rsidRPr="0012624E">
        <w:rPr>
          <w:rFonts w:ascii="Verdana" w:hAnsi="Verdana"/>
          <w:sz w:val="20"/>
          <w:lang w:val="es-ES_tradnl"/>
        </w:rPr>
        <w:t xml:space="preserve">. </w:t>
      </w:r>
      <w:r w:rsidRPr="0012624E">
        <w:rPr>
          <w:rFonts w:ascii="Verdana" w:hAnsi="Verdana"/>
          <w:b/>
          <w:sz w:val="20"/>
          <w:lang w:val="es-ES_tradnl"/>
        </w:rPr>
        <w:t xml:space="preserve"> </w:t>
      </w:r>
      <w:r w:rsidRPr="0012624E">
        <w:rPr>
          <w:rFonts w:ascii="Verdana" w:hAnsi="Verdana"/>
          <w:sz w:val="20"/>
          <w:lang w:val="es-ES_tradnl"/>
        </w:rPr>
        <w:t>Detalle los destinos tentativos</w:t>
      </w:r>
      <w:r w:rsidR="00AA3E77" w:rsidRPr="0012624E">
        <w:rPr>
          <w:rFonts w:ascii="Verdana" w:hAnsi="Verdana"/>
          <w:sz w:val="20"/>
          <w:lang w:val="es-ES_tradnl"/>
        </w:rPr>
        <w:t>, propósito y</w:t>
      </w:r>
      <w:r w:rsidRPr="0012624E">
        <w:rPr>
          <w:rFonts w:ascii="Verdana" w:hAnsi="Verdana"/>
          <w:sz w:val="20"/>
          <w:lang w:val="es-ES_tradnl"/>
        </w:rPr>
        <w:t xml:space="preserve"> número de días para cada viaje.  </w:t>
      </w:r>
    </w:p>
    <w:p w14:paraId="6B4C063D" w14:textId="77777777" w:rsidR="00347D36" w:rsidRPr="0012624E" w:rsidRDefault="00347D36" w:rsidP="00347D36">
      <w:pPr>
        <w:tabs>
          <w:tab w:val="left" w:pos="0"/>
        </w:tabs>
        <w:jc w:val="both"/>
        <w:rPr>
          <w:rFonts w:ascii="Verdana" w:hAnsi="Verdana"/>
          <w:sz w:val="20"/>
          <w:lang w:val="es-ES_tradnl"/>
        </w:rPr>
      </w:pPr>
    </w:p>
    <w:p w14:paraId="18A9AB81" w14:textId="77777777" w:rsidR="00B52E91" w:rsidRDefault="00B52E91" w:rsidP="00347D36">
      <w:pPr>
        <w:jc w:val="both"/>
        <w:rPr>
          <w:rFonts w:ascii="Verdana" w:hAnsi="Verdana"/>
          <w:b/>
          <w:caps/>
          <w:spacing w:val="-3"/>
          <w:sz w:val="20"/>
          <w:lang w:val="es-ES_tradnl"/>
        </w:rPr>
      </w:pPr>
    </w:p>
    <w:p w14:paraId="6B4C063E" w14:textId="098399A3" w:rsidR="00347D36" w:rsidRPr="0012624E" w:rsidRDefault="00347D36" w:rsidP="00347D36">
      <w:pPr>
        <w:jc w:val="both"/>
        <w:rPr>
          <w:rFonts w:ascii="Verdana" w:hAnsi="Verdana"/>
          <w:b/>
          <w:caps/>
          <w:spacing w:val="-3"/>
          <w:sz w:val="20"/>
          <w:lang w:val="es-ES_tradnl"/>
        </w:rPr>
      </w:pPr>
      <w:r w:rsidRPr="0012624E">
        <w:rPr>
          <w:rFonts w:ascii="Verdana" w:hAnsi="Verdana"/>
          <w:b/>
          <w:caps/>
          <w:spacing w:val="-3"/>
          <w:sz w:val="20"/>
          <w:lang w:val="es-ES_tradnl"/>
        </w:rPr>
        <w:t xml:space="preserve">VIAJES AL EXTRANJERO:  </w:t>
      </w:r>
    </w:p>
    <w:p w14:paraId="6B4C063F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tbl>
      <w:tblPr>
        <w:tblW w:w="75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408"/>
        <w:gridCol w:w="1559"/>
      </w:tblGrid>
      <w:tr w:rsidR="009E1F8E" w:rsidRPr="0012624E" w14:paraId="6B4C0644" w14:textId="77777777" w:rsidTr="009E1F8E">
        <w:trPr>
          <w:cantSplit/>
          <w:trHeight w:val="32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B4C0640" w14:textId="77777777" w:rsidR="009E1F8E" w:rsidRPr="0012624E" w:rsidRDefault="009E1F8E" w:rsidP="009E6C7D">
            <w:pPr>
              <w:ind w:right="266"/>
              <w:jc w:val="both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4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auto"/>
            <w:vAlign w:val="bottom"/>
          </w:tcPr>
          <w:p w14:paraId="6B4C0641" w14:textId="77777777" w:rsidR="009E1F8E" w:rsidRPr="0012624E" w:rsidRDefault="009E1F8E" w:rsidP="006D689E">
            <w:pPr>
              <w:spacing w:before="60" w:after="60"/>
              <w:ind w:right="266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Destino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</w:tcBorders>
            <w:shd w:val="pct10" w:color="auto" w:fill="auto"/>
            <w:vAlign w:val="center"/>
          </w:tcPr>
          <w:p w14:paraId="6B4C0643" w14:textId="77777777" w:rsidR="009E1F8E" w:rsidRPr="0012624E" w:rsidRDefault="009E1F8E" w:rsidP="006D689E">
            <w:pPr>
              <w:spacing w:before="60" w:after="60"/>
              <w:ind w:right="266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9E1F8E" w:rsidRPr="0012624E" w14:paraId="6B4C0649" w14:textId="77777777" w:rsidTr="009E1F8E">
        <w:trPr>
          <w:cantSplit/>
          <w:trHeight w:val="357"/>
        </w:trPr>
        <w:tc>
          <w:tcPr>
            <w:tcW w:w="154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4C0645" w14:textId="77777777" w:rsidR="009E1F8E" w:rsidRPr="0012624E" w:rsidRDefault="009E1F8E" w:rsidP="009E6C7D">
            <w:pPr>
              <w:ind w:right="266"/>
              <w:jc w:val="both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4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6B4C0646" w14:textId="77777777" w:rsidR="009E1F8E" w:rsidRPr="0012624E" w:rsidRDefault="009E1F8E" w:rsidP="006D689E">
            <w:pPr>
              <w:spacing w:before="60" w:after="60"/>
              <w:ind w:right="266"/>
              <w:rPr>
                <w:rFonts w:ascii="Verdana" w:hAnsi="Verdana"/>
                <w:b/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left w:val="nil"/>
              <w:bottom w:val="single" w:sz="2" w:space="0" w:color="auto"/>
            </w:tcBorders>
            <w:shd w:val="pct10" w:color="auto" w:fill="auto"/>
            <w:vAlign w:val="center"/>
          </w:tcPr>
          <w:p w14:paraId="6B4C0648" w14:textId="77777777" w:rsidR="009E1F8E" w:rsidRPr="0012624E" w:rsidRDefault="009E1F8E">
            <w:pPr>
              <w:spacing w:before="60" w:after="60"/>
              <w:ind w:right="266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Nº Días</w:t>
            </w:r>
          </w:p>
        </w:tc>
      </w:tr>
      <w:tr w:rsidR="009E1F8E" w:rsidRPr="0012624E" w14:paraId="6B4C064E" w14:textId="77777777" w:rsidTr="009E1F8E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6B4C064A" w14:textId="77777777" w:rsidR="009E1F8E" w:rsidRPr="0012624E" w:rsidRDefault="009E1F8E" w:rsidP="009E6C7D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Año 1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C064B" w14:textId="77777777" w:rsidR="009E1F8E" w:rsidRPr="0012624E" w:rsidRDefault="009E1F8E" w:rsidP="009E6C7D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4C064D" w14:textId="77777777" w:rsidR="009E1F8E" w:rsidRPr="0012624E" w:rsidRDefault="009E1F8E" w:rsidP="009E6C7D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9E1F8E" w:rsidRPr="0012624E" w14:paraId="6B4C0653" w14:textId="77777777" w:rsidTr="009E1F8E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6B4C064F" w14:textId="77777777" w:rsidR="009E1F8E" w:rsidRPr="0012624E" w:rsidRDefault="009E1F8E" w:rsidP="009E6C7D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Año 2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C0650" w14:textId="77777777" w:rsidR="009E1F8E" w:rsidRPr="0012624E" w:rsidRDefault="009E1F8E" w:rsidP="009E6C7D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4C0652" w14:textId="77777777" w:rsidR="009E1F8E" w:rsidRPr="0012624E" w:rsidRDefault="009E1F8E" w:rsidP="009E6C7D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9E1F8E" w:rsidRPr="0012624E" w14:paraId="6B4C0658" w14:textId="77777777" w:rsidTr="009E1F8E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6B4C0654" w14:textId="77777777" w:rsidR="009E1F8E" w:rsidRPr="0012624E" w:rsidRDefault="009E1F8E" w:rsidP="009E6C7D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Año 3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C0655" w14:textId="77777777" w:rsidR="009E1F8E" w:rsidRPr="0012624E" w:rsidRDefault="009E1F8E" w:rsidP="009E6C7D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4C0657" w14:textId="77777777" w:rsidR="009E1F8E" w:rsidRPr="0012624E" w:rsidRDefault="009E1F8E" w:rsidP="009E6C7D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B52E91" w:rsidRPr="0012624E" w14:paraId="7642D88A" w14:textId="77777777" w:rsidTr="009E1F8E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7187F0ED" w14:textId="7D570794" w:rsidR="00B52E91" w:rsidRPr="0012624E" w:rsidRDefault="00B52E91" w:rsidP="009E6C7D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>Año 4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2AFF5" w14:textId="77777777" w:rsidR="00B52E91" w:rsidRPr="0012624E" w:rsidRDefault="00B52E91" w:rsidP="009E6C7D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950739" w14:textId="77777777" w:rsidR="00B52E91" w:rsidRPr="0012624E" w:rsidRDefault="00B52E91" w:rsidP="009E6C7D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</w:tbl>
    <w:p w14:paraId="6B4C065E" w14:textId="77777777" w:rsidR="00347D36" w:rsidRPr="0012624E" w:rsidRDefault="00347D36" w:rsidP="00347D36">
      <w:pPr>
        <w:tabs>
          <w:tab w:val="left" w:pos="851"/>
        </w:tabs>
        <w:ind w:left="851" w:hanging="851"/>
        <w:jc w:val="both"/>
        <w:rPr>
          <w:rFonts w:ascii="Verdana" w:hAnsi="Verdana"/>
          <w:sz w:val="20"/>
          <w:lang w:val="es-ES_tradnl"/>
        </w:rPr>
      </w:pPr>
    </w:p>
    <w:p w14:paraId="6B4C065F" w14:textId="77777777" w:rsidR="00347D36" w:rsidRPr="0012624E" w:rsidRDefault="00347D36" w:rsidP="00347D36">
      <w:pPr>
        <w:tabs>
          <w:tab w:val="left" w:pos="851"/>
        </w:tabs>
        <w:ind w:left="851" w:hanging="851"/>
        <w:jc w:val="both"/>
        <w:rPr>
          <w:rFonts w:ascii="Verdana" w:hAnsi="Verdana"/>
          <w:sz w:val="20"/>
          <w:lang w:val="es-ES_tradnl"/>
        </w:rPr>
      </w:pPr>
    </w:p>
    <w:p w14:paraId="6B4C0660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p w14:paraId="6B4C0661" w14:textId="77777777" w:rsidR="00347D36" w:rsidRPr="0012624E" w:rsidRDefault="00347D36" w:rsidP="00347D36">
      <w:pPr>
        <w:ind w:left="709" w:hanging="709"/>
        <w:jc w:val="both"/>
        <w:rPr>
          <w:rFonts w:ascii="Verdana" w:hAnsi="Verdana"/>
          <w:b/>
          <w:caps/>
          <w:spacing w:val="-3"/>
          <w:sz w:val="20"/>
          <w:lang w:val="es-ES_tradnl"/>
        </w:rPr>
      </w:pPr>
      <w:r w:rsidRPr="0012624E">
        <w:rPr>
          <w:rFonts w:ascii="Verdana" w:hAnsi="Verdana"/>
          <w:b/>
          <w:caps/>
          <w:spacing w:val="-3"/>
          <w:sz w:val="20"/>
          <w:lang w:val="es-ES_tradnl"/>
        </w:rPr>
        <w:t xml:space="preserve">VIAJES NACIONALES:  </w:t>
      </w:r>
    </w:p>
    <w:p w14:paraId="6B4C0662" w14:textId="77777777" w:rsidR="00347D36" w:rsidRPr="0012624E" w:rsidRDefault="00347D36" w:rsidP="00347D36">
      <w:pPr>
        <w:ind w:right="147"/>
        <w:jc w:val="both"/>
        <w:rPr>
          <w:rFonts w:ascii="Verdana" w:hAnsi="Verdana"/>
          <w:b/>
          <w:spacing w:val="-3"/>
          <w:sz w:val="20"/>
          <w:lang w:val="es-ES_tradnl"/>
        </w:rPr>
      </w:pPr>
    </w:p>
    <w:tbl>
      <w:tblPr>
        <w:tblW w:w="75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408"/>
        <w:gridCol w:w="1559"/>
      </w:tblGrid>
      <w:tr w:rsidR="009E1F8E" w:rsidRPr="0012624E" w14:paraId="70DB5BF9" w14:textId="77777777" w:rsidTr="00E80F85">
        <w:trPr>
          <w:cantSplit/>
          <w:trHeight w:val="32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039CAF2" w14:textId="77777777" w:rsidR="009E1F8E" w:rsidRPr="0012624E" w:rsidRDefault="009E1F8E" w:rsidP="00E80F85">
            <w:pPr>
              <w:ind w:right="266"/>
              <w:jc w:val="both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4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auto"/>
            <w:vAlign w:val="bottom"/>
          </w:tcPr>
          <w:p w14:paraId="642B68C0" w14:textId="77777777" w:rsidR="009E1F8E" w:rsidRPr="0012624E" w:rsidRDefault="009E1F8E" w:rsidP="00E80F85">
            <w:pPr>
              <w:spacing w:before="60" w:after="60"/>
              <w:ind w:right="266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Destino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</w:tcBorders>
            <w:shd w:val="pct10" w:color="auto" w:fill="auto"/>
            <w:vAlign w:val="center"/>
          </w:tcPr>
          <w:p w14:paraId="705E687C" w14:textId="77777777" w:rsidR="009E1F8E" w:rsidRPr="0012624E" w:rsidRDefault="009E1F8E" w:rsidP="00E80F85">
            <w:pPr>
              <w:spacing w:before="60" w:after="60"/>
              <w:ind w:right="266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9E1F8E" w:rsidRPr="0012624E" w14:paraId="5220ECF8" w14:textId="77777777" w:rsidTr="00E80F85">
        <w:trPr>
          <w:cantSplit/>
          <w:trHeight w:val="357"/>
        </w:trPr>
        <w:tc>
          <w:tcPr>
            <w:tcW w:w="154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645446" w14:textId="77777777" w:rsidR="009E1F8E" w:rsidRPr="0012624E" w:rsidRDefault="009E1F8E" w:rsidP="00E80F85">
            <w:pPr>
              <w:ind w:right="266"/>
              <w:jc w:val="both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4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6601BBCC" w14:textId="77777777" w:rsidR="009E1F8E" w:rsidRPr="0012624E" w:rsidRDefault="009E1F8E" w:rsidP="00E80F85">
            <w:pPr>
              <w:spacing w:before="60" w:after="60"/>
              <w:ind w:right="266"/>
              <w:rPr>
                <w:rFonts w:ascii="Verdana" w:hAnsi="Verdana"/>
                <w:b/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left w:val="nil"/>
              <w:bottom w:val="single" w:sz="2" w:space="0" w:color="auto"/>
            </w:tcBorders>
            <w:shd w:val="pct10" w:color="auto" w:fill="auto"/>
            <w:vAlign w:val="center"/>
          </w:tcPr>
          <w:p w14:paraId="6B8E6E0E" w14:textId="77777777" w:rsidR="009E1F8E" w:rsidRPr="0012624E" w:rsidRDefault="009E1F8E" w:rsidP="00E80F85">
            <w:pPr>
              <w:spacing w:before="60" w:after="60"/>
              <w:ind w:right="266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Nº Días</w:t>
            </w:r>
          </w:p>
        </w:tc>
      </w:tr>
      <w:tr w:rsidR="009E1F8E" w:rsidRPr="0012624E" w14:paraId="20439151" w14:textId="77777777" w:rsidTr="00E80F85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542FD6DC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Año 1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29DEC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814511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9E1F8E" w:rsidRPr="0012624E" w14:paraId="75525F7A" w14:textId="77777777" w:rsidTr="00E80F85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5B2A98BB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Año 2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222A4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67A5D9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9E1F8E" w:rsidRPr="0012624E" w14:paraId="5D88FB25" w14:textId="77777777" w:rsidTr="00E80F85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7425D004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Año 3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A1DAA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40F878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B52E91" w:rsidRPr="0012624E" w14:paraId="7B6DB1F9" w14:textId="77777777" w:rsidTr="00E80F85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0F6F0BFF" w14:textId="61EDFF60" w:rsidR="00B52E91" w:rsidRPr="0012624E" w:rsidRDefault="00B52E91" w:rsidP="00E80F85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>Año 4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BF27B" w14:textId="77777777" w:rsidR="00B52E91" w:rsidRPr="0012624E" w:rsidRDefault="00B52E91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021F0A" w14:textId="77777777" w:rsidR="00B52E91" w:rsidRPr="0012624E" w:rsidRDefault="00B52E91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</w:tbl>
    <w:p w14:paraId="6B4C0663" w14:textId="77777777" w:rsidR="00347D36" w:rsidRPr="0012624E" w:rsidRDefault="00347D36" w:rsidP="00347D36">
      <w:pPr>
        <w:ind w:right="147"/>
        <w:jc w:val="both"/>
        <w:rPr>
          <w:rFonts w:ascii="Verdana" w:hAnsi="Verdana"/>
          <w:sz w:val="20"/>
          <w:lang w:val="es-ES_tradnl"/>
        </w:rPr>
      </w:pPr>
    </w:p>
    <w:p w14:paraId="6B4C0682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p w14:paraId="6B4C0683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p w14:paraId="2C297105" w14:textId="77777777" w:rsidR="00B52E91" w:rsidRDefault="00B52E91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br w:type="page"/>
      </w:r>
    </w:p>
    <w:p w14:paraId="6B4C0690" w14:textId="6C738372" w:rsidR="00347D36" w:rsidRDefault="00347D36" w:rsidP="00347D36">
      <w:pPr>
        <w:jc w:val="both"/>
        <w:rPr>
          <w:rFonts w:ascii="Verdana" w:hAnsi="Verdana"/>
          <w:b/>
          <w:sz w:val="20"/>
          <w:lang w:val="es-ES_tradnl"/>
        </w:rPr>
      </w:pPr>
      <w:r w:rsidRPr="0012624E">
        <w:rPr>
          <w:rFonts w:ascii="Verdana" w:hAnsi="Verdana"/>
          <w:b/>
          <w:sz w:val="20"/>
          <w:lang w:val="es-ES_tradnl"/>
        </w:rPr>
        <w:lastRenderedPageBreak/>
        <w:t xml:space="preserve">VIAJES COOPERACIÓN INTERNACIONAL: </w:t>
      </w:r>
    </w:p>
    <w:p w14:paraId="26868A9A" w14:textId="77777777" w:rsidR="00B52E91" w:rsidRPr="0012624E" w:rsidRDefault="00B52E91" w:rsidP="00347D36">
      <w:pPr>
        <w:jc w:val="both"/>
        <w:rPr>
          <w:rFonts w:ascii="Verdana" w:hAnsi="Verdana"/>
          <w:b/>
          <w:sz w:val="20"/>
          <w:lang w:val="es-ES_tradnl"/>
        </w:rPr>
      </w:pPr>
    </w:p>
    <w:p w14:paraId="6B4C0691" w14:textId="77777777" w:rsidR="00347D36" w:rsidRPr="0012624E" w:rsidRDefault="00347D36" w:rsidP="00347D36">
      <w:pPr>
        <w:jc w:val="both"/>
        <w:rPr>
          <w:rFonts w:ascii="Verdana" w:hAnsi="Verdana"/>
          <w:sz w:val="20"/>
          <w:lang w:val="es-ES_tradnl"/>
        </w:rPr>
      </w:pPr>
      <w:r w:rsidRPr="0012624E">
        <w:rPr>
          <w:rFonts w:ascii="Verdana" w:hAnsi="Verdana"/>
          <w:sz w:val="20"/>
          <w:lang w:val="es-ES_tradnl"/>
        </w:rPr>
        <w:t>Justifique su solicitud de recursos para</w:t>
      </w:r>
      <w:r w:rsidR="00BF012A" w:rsidRPr="0012624E">
        <w:rPr>
          <w:rFonts w:ascii="Verdana" w:hAnsi="Verdana"/>
          <w:sz w:val="20"/>
          <w:lang w:val="es-ES_tradnl"/>
        </w:rPr>
        <w:t xml:space="preserve"> desarrollar</w:t>
      </w:r>
      <w:r w:rsidRPr="0012624E">
        <w:rPr>
          <w:rFonts w:ascii="Verdana" w:hAnsi="Verdana"/>
          <w:sz w:val="20"/>
          <w:lang w:val="es-ES_tradnl"/>
        </w:rPr>
        <w:t xml:space="preserve"> actividades de cooperación internaciona</w:t>
      </w:r>
      <w:r w:rsidR="00BF012A" w:rsidRPr="0012624E">
        <w:rPr>
          <w:rFonts w:ascii="Verdana" w:hAnsi="Verdana"/>
          <w:sz w:val="20"/>
          <w:lang w:val="es-ES_tradnl"/>
        </w:rPr>
        <w:t>l en Chile.</w:t>
      </w:r>
      <w:r w:rsidRPr="0012624E">
        <w:rPr>
          <w:rFonts w:ascii="Verdana" w:hAnsi="Verdana"/>
          <w:sz w:val="20"/>
          <w:lang w:val="es-ES_tradnl"/>
        </w:rPr>
        <w:t xml:space="preserve"> </w:t>
      </w:r>
    </w:p>
    <w:p w14:paraId="6B4C0694" w14:textId="77777777" w:rsidR="00347D36" w:rsidRPr="0012624E" w:rsidRDefault="00347D36" w:rsidP="00347D36">
      <w:pPr>
        <w:jc w:val="both"/>
        <w:rPr>
          <w:rFonts w:ascii="Verdana" w:hAnsi="Verdana"/>
          <w:sz w:val="20"/>
          <w:lang w:val="es-ES_tradnl"/>
        </w:rPr>
      </w:pPr>
    </w:p>
    <w:p w14:paraId="6B4C0695" w14:textId="77777777" w:rsidR="00347D36" w:rsidRPr="0012624E" w:rsidRDefault="00347D36" w:rsidP="00347D36">
      <w:pPr>
        <w:jc w:val="both"/>
        <w:rPr>
          <w:rFonts w:ascii="Verdana" w:hAnsi="Verdana"/>
          <w:sz w:val="20"/>
          <w:lang w:val="es-ES_tradnl"/>
        </w:rPr>
      </w:pPr>
    </w:p>
    <w:tbl>
      <w:tblPr>
        <w:tblW w:w="59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408"/>
      </w:tblGrid>
      <w:tr w:rsidR="009E1F8E" w:rsidRPr="0012624E" w14:paraId="1958991C" w14:textId="77777777" w:rsidTr="009E1F8E">
        <w:trPr>
          <w:cantSplit/>
          <w:trHeight w:val="325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29A6B98" w14:textId="77777777" w:rsidR="009E1F8E" w:rsidRPr="0012624E" w:rsidRDefault="009E1F8E" w:rsidP="00E80F85">
            <w:pPr>
              <w:ind w:right="266"/>
              <w:jc w:val="both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4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auto"/>
            <w:vAlign w:val="bottom"/>
          </w:tcPr>
          <w:p w14:paraId="191E6922" w14:textId="26EB5936" w:rsidR="009E1F8E" w:rsidRPr="0012624E" w:rsidRDefault="009E1F8E" w:rsidP="00E80F85">
            <w:pPr>
              <w:spacing w:before="60" w:after="60"/>
              <w:ind w:right="266"/>
              <w:rPr>
                <w:rFonts w:ascii="Verdana" w:hAnsi="Verdana"/>
                <w:b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>N° días estadía</w:t>
            </w:r>
          </w:p>
        </w:tc>
      </w:tr>
      <w:tr w:rsidR="009E1F8E" w:rsidRPr="0012624E" w14:paraId="44D9EA64" w14:textId="77777777" w:rsidTr="009E1F8E">
        <w:trPr>
          <w:cantSplit/>
          <w:trHeight w:val="357"/>
        </w:trPr>
        <w:tc>
          <w:tcPr>
            <w:tcW w:w="154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6F695D8" w14:textId="77777777" w:rsidR="009E1F8E" w:rsidRPr="0012624E" w:rsidRDefault="009E1F8E" w:rsidP="00E80F85">
            <w:pPr>
              <w:ind w:right="266"/>
              <w:jc w:val="both"/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4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6CDF7507" w14:textId="77777777" w:rsidR="009E1F8E" w:rsidRPr="0012624E" w:rsidRDefault="009E1F8E" w:rsidP="00E80F85">
            <w:pPr>
              <w:spacing w:before="60" w:after="60"/>
              <w:ind w:right="266"/>
              <w:rPr>
                <w:rFonts w:ascii="Verdana" w:hAnsi="Verdana"/>
                <w:b/>
                <w:sz w:val="20"/>
                <w:lang w:val="es-ES_tradnl"/>
              </w:rPr>
            </w:pPr>
          </w:p>
        </w:tc>
      </w:tr>
      <w:tr w:rsidR="009E1F8E" w:rsidRPr="0012624E" w14:paraId="5345A441" w14:textId="77777777" w:rsidTr="009E1F8E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7701E6ED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Año 1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01D1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9E1F8E" w:rsidRPr="0012624E" w14:paraId="32C282C4" w14:textId="77777777" w:rsidTr="009E1F8E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31BB3C63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Año 2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87595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9E1F8E" w:rsidRPr="0012624E" w14:paraId="492DE9C8" w14:textId="77777777" w:rsidTr="009E1F8E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6B1F75AA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Año 3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1DA25" w14:textId="77777777" w:rsidR="009E1F8E" w:rsidRPr="0012624E" w:rsidRDefault="009E1F8E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B52E91" w:rsidRPr="0012624E" w14:paraId="0A992911" w14:textId="77777777" w:rsidTr="009E1F8E">
        <w:trPr>
          <w:cantSplit/>
          <w:trHeight w:hRule="exact" w:val="859"/>
        </w:trPr>
        <w:tc>
          <w:tcPr>
            <w:tcW w:w="15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3ED87870" w14:textId="68366312" w:rsidR="00B52E91" w:rsidRPr="0012624E" w:rsidRDefault="00B52E91" w:rsidP="00E80F85">
            <w:pPr>
              <w:ind w:right="266"/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>Año 4</w:t>
            </w:r>
          </w:p>
        </w:tc>
        <w:tc>
          <w:tcPr>
            <w:tcW w:w="4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13489" w14:textId="77777777" w:rsidR="00B52E91" w:rsidRPr="0012624E" w:rsidRDefault="00B52E91" w:rsidP="00E80F85">
            <w:pPr>
              <w:ind w:right="266"/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</w:tbl>
    <w:p w14:paraId="05F48187" w14:textId="77777777" w:rsidR="00B52E91" w:rsidRDefault="00B52E91" w:rsidP="00347D36">
      <w:pPr>
        <w:ind w:right="147"/>
        <w:jc w:val="both"/>
        <w:rPr>
          <w:rFonts w:ascii="Verdana" w:hAnsi="Verdana"/>
          <w:b/>
          <w:caps/>
          <w:spacing w:val="-3"/>
          <w:sz w:val="20"/>
          <w:lang w:val="es-ES_tradnl"/>
        </w:rPr>
      </w:pPr>
    </w:p>
    <w:p w14:paraId="4A424C3C" w14:textId="77777777" w:rsidR="00B52E91" w:rsidRDefault="00B52E91">
      <w:pPr>
        <w:widowControl/>
        <w:spacing w:after="200" w:line="276" w:lineRule="auto"/>
        <w:rPr>
          <w:rFonts w:ascii="Verdana" w:hAnsi="Verdana"/>
          <w:b/>
          <w:caps/>
          <w:spacing w:val="-3"/>
          <w:sz w:val="20"/>
          <w:lang w:val="es-ES_tradnl"/>
        </w:rPr>
      </w:pPr>
      <w:r>
        <w:rPr>
          <w:rFonts w:ascii="Verdana" w:hAnsi="Verdana"/>
          <w:b/>
          <w:caps/>
          <w:spacing w:val="-3"/>
          <w:sz w:val="20"/>
          <w:lang w:val="es-ES_tradnl"/>
        </w:rPr>
        <w:br w:type="page"/>
      </w:r>
    </w:p>
    <w:p w14:paraId="6B4C06C4" w14:textId="1019D663" w:rsidR="00347D36" w:rsidRPr="0012624E" w:rsidRDefault="00347D36" w:rsidP="00347D36">
      <w:pPr>
        <w:ind w:right="147"/>
        <w:jc w:val="both"/>
        <w:rPr>
          <w:rFonts w:ascii="Verdana" w:hAnsi="Verdana"/>
          <w:b/>
          <w:caps/>
          <w:spacing w:val="-3"/>
          <w:sz w:val="20"/>
          <w:lang w:val="es-ES_tradnl"/>
        </w:rPr>
      </w:pPr>
      <w:r w:rsidRPr="0012624E">
        <w:rPr>
          <w:rFonts w:ascii="Verdana" w:hAnsi="Verdana"/>
          <w:b/>
          <w:caps/>
          <w:spacing w:val="-3"/>
          <w:sz w:val="20"/>
          <w:lang w:val="es-ES_tradnl"/>
        </w:rPr>
        <w:lastRenderedPageBreak/>
        <w:t xml:space="preserve">GASTOS DE OPERACIÓN: </w:t>
      </w:r>
    </w:p>
    <w:p w14:paraId="6B4C06C6" w14:textId="14762EA3" w:rsidR="00347D36" w:rsidRPr="00237551" w:rsidRDefault="00B84042" w:rsidP="00237551">
      <w:pPr>
        <w:tabs>
          <w:tab w:val="left" w:pos="-417"/>
        </w:tabs>
        <w:jc w:val="both"/>
        <w:rPr>
          <w:rFonts w:ascii="Verdana" w:hAnsi="Verdana"/>
          <w:spacing w:val="-3"/>
          <w:sz w:val="20"/>
          <w:lang w:val="es-ES_tradnl"/>
        </w:rPr>
      </w:pPr>
      <w:r w:rsidRPr="0012624E">
        <w:rPr>
          <w:rFonts w:ascii="Verdana" w:hAnsi="Verdana"/>
          <w:spacing w:val="-3"/>
          <w:sz w:val="20"/>
          <w:lang w:val="es-ES_tradnl"/>
        </w:rPr>
        <w:t>En la siguiente tabla i</w:t>
      </w:r>
      <w:r w:rsidR="00347D36" w:rsidRPr="0012624E">
        <w:rPr>
          <w:rFonts w:ascii="Verdana" w:hAnsi="Verdana"/>
          <w:spacing w:val="-3"/>
          <w:sz w:val="20"/>
          <w:lang w:val="es-ES_tradnl"/>
        </w:rPr>
        <w:t xml:space="preserve">ndique el </w:t>
      </w:r>
      <w:r w:rsidR="00347D36" w:rsidRPr="0012624E">
        <w:rPr>
          <w:rFonts w:ascii="Verdana" w:hAnsi="Verdana"/>
          <w:b/>
          <w:spacing w:val="-3"/>
          <w:sz w:val="20"/>
          <w:lang w:val="es-ES_tradnl"/>
        </w:rPr>
        <w:t>costo anual estimado</w:t>
      </w:r>
      <w:r w:rsidR="00347D36" w:rsidRPr="0012624E">
        <w:rPr>
          <w:rFonts w:ascii="Verdana" w:hAnsi="Verdana"/>
          <w:spacing w:val="-3"/>
          <w:sz w:val="20"/>
          <w:lang w:val="es-ES_tradnl"/>
        </w:rPr>
        <w:t xml:space="preserve"> </w:t>
      </w:r>
      <w:r w:rsidRPr="0012624E">
        <w:rPr>
          <w:rFonts w:ascii="Verdana" w:hAnsi="Verdana"/>
          <w:spacing w:val="-3"/>
          <w:sz w:val="20"/>
          <w:lang w:val="es-ES_tradnl"/>
        </w:rPr>
        <w:t>de</w:t>
      </w:r>
      <w:r w:rsidR="00347D36" w:rsidRPr="0012624E">
        <w:rPr>
          <w:rFonts w:ascii="Verdana" w:hAnsi="Verdana"/>
          <w:spacing w:val="-3"/>
          <w:sz w:val="20"/>
          <w:lang w:val="es-ES_tradnl"/>
        </w:rPr>
        <w:t xml:space="preserve"> uno</w:t>
      </w:r>
      <w:r w:rsidRPr="0012624E">
        <w:rPr>
          <w:rFonts w:ascii="Verdana" w:hAnsi="Verdana"/>
          <w:spacing w:val="-3"/>
          <w:sz w:val="20"/>
          <w:lang w:val="es-ES_tradnl"/>
        </w:rPr>
        <w:t xml:space="preserve"> o más </w:t>
      </w:r>
      <w:proofErr w:type="spellStart"/>
      <w:r w:rsidR="00347D36" w:rsidRPr="0012624E">
        <w:rPr>
          <w:rFonts w:ascii="Verdana" w:hAnsi="Verdana"/>
          <w:spacing w:val="-3"/>
          <w:sz w:val="20"/>
          <w:lang w:val="es-ES_tradnl"/>
        </w:rPr>
        <w:t>subítem</w:t>
      </w:r>
      <w:proofErr w:type="spellEnd"/>
      <w:r w:rsidR="00347D36" w:rsidRPr="0012624E">
        <w:rPr>
          <w:rFonts w:ascii="Verdana" w:hAnsi="Verdana"/>
          <w:spacing w:val="-3"/>
          <w:sz w:val="20"/>
          <w:lang w:val="es-ES_tradnl"/>
        </w:rPr>
        <w:t xml:space="preserve"> necesarios para una exitosa ejecución del proyecto. Inserte</w:t>
      </w:r>
      <w:r w:rsidR="000F70FB" w:rsidRPr="0012624E">
        <w:rPr>
          <w:rFonts w:ascii="Verdana" w:hAnsi="Verdana"/>
          <w:spacing w:val="-3"/>
          <w:sz w:val="20"/>
          <w:lang w:val="es-ES_tradnl"/>
        </w:rPr>
        <w:t xml:space="preserve"> o elimine</w:t>
      </w:r>
      <w:r w:rsidR="00347D36" w:rsidRPr="0012624E">
        <w:rPr>
          <w:rFonts w:ascii="Verdana" w:hAnsi="Verdana"/>
          <w:spacing w:val="-3"/>
          <w:sz w:val="20"/>
          <w:lang w:val="es-ES_tradnl"/>
        </w:rPr>
        <w:t xml:space="preserve"> tantas filas como requiera. </w:t>
      </w:r>
      <w:r w:rsidR="00DF37F3">
        <w:rPr>
          <w:rFonts w:ascii="Verdana" w:hAnsi="Verdana"/>
          <w:b/>
          <w:sz w:val="20"/>
          <w:lang w:val="es-ES_tradnl"/>
        </w:rPr>
        <w:tab/>
      </w:r>
      <w:r w:rsidR="00DF37F3">
        <w:rPr>
          <w:rFonts w:ascii="Verdana" w:hAnsi="Verdana"/>
          <w:b/>
          <w:sz w:val="20"/>
          <w:lang w:val="es-ES_tradnl"/>
        </w:rPr>
        <w:tab/>
      </w:r>
      <w:r w:rsidR="00DF37F3">
        <w:rPr>
          <w:rFonts w:ascii="Verdana" w:hAnsi="Verdana"/>
          <w:b/>
          <w:sz w:val="20"/>
          <w:lang w:val="es-ES_tradnl"/>
        </w:rPr>
        <w:tab/>
      </w:r>
      <w:r w:rsidR="00DF37F3">
        <w:rPr>
          <w:rFonts w:ascii="Verdana" w:hAnsi="Verdana"/>
          <w:b/>
          <w:sz w:val="20"/>
          <w:lang w:val="es-ES_tradnl"/>
        </w:rPr>
        <w:tab/>
      </w:r>
      <w:r w:rsidR="00DF37F3">
        <w:rPr>
          <w:rFonts w:ascii="Verdana" w:hAnsi="Verdana"/>
          <w:b/>
          <w:sz w:val="20"/>
          <w:lang w:val="es-ES_tradnl"/>
        </w:rPr>
        <w:tab/>
      </w:r>
      <w:r w:rsidR="00DF37F3">
        <w:rPr>
          <w:rFonts w:ascii="Verdana" w:hAnsi="Verdana"/>
          <w:b/>
          <w:sz w:val="20"/>
          <w:lang w:val="es-ES_tradnl"/>
        </w:rPr>
        <w:tab/>
      </w:r>
      <w:r w:rsidR="00DF37F3">
        <w:rPr>
          <w:rFonts w:ascii="Verdana" w:hAnsi="Verdana"/>
          <w:b/>
          <w:sz w:val="20"/>
          <w:lang w:val="es-ES_tradnl"/>
        </w:rPr>
        <w:tab/>
      </w:r>
      <w:r w:rsidR="00DF37F3">
        <w:rPr>
          <w:rFonts w:ascii="Verdana" w:hAnsi="Verdana"/>
          <w:b/>
          <w:sz w:val="20"/>
          <w:lang w:val="es-ES_tradnl"/>
        </w:rPr>
        <w:tab/>
      </w:r>
      <w:r w:rsidR="00DF37F3">
        <w:rPr>
          <w:rFonts w:ascii="Verdana" w:hAnsi="Verdana"/>
          <w:b/>
          <w:sz w:val="20"/>
          <w:lang w:val="es-ES_tradnl"/>
        </w:rPr>
        <w:tab/>
      </w:r>
    </w:p>
    <w:p w14:paraId="40D4D913" w14:textId="77777777" w:rsidR="00DF37F3" w:rsidRDefault="00DF37F3" w:rsidP="00347D36">
      <w:pPr>
        <w:tabs>
          <w:tab w:val="left" w:pos="-417"/>
          <w:tab w:val="left" w:pos="0"/>
        </w:tabs>
        <w:jc w:val="both"/>
        <w:rPr>
          <w:rFonts w:ascii="Verdana" w:hAnsi="Verdana"/>
          <w:b/>
          <w:sz w:val="20"/>
          <w:lang w:val="es-ES_tradnl"/>
        </w:rPr>
      </w:pPr>
    </w:p>
    <w:p w14:paraId="4098754F" w14:textId="77777777" w:rsidR="00DF37F3" w:rsidRPr="0012624E" w:rsidRDefault="00DF37F3" w:rsidP="00347D36">
      <w:pPr>
        <w:tabs>
          <w:tab w:val="left" w:pos="-417"/>
          <w:tab w:val="left" w:pos="0"/>
        </w:tabs>
        <w:jc w:val="both"/>
        <w:rPr>
          <w:rFonts w:ascii="Verdana" w:hAnsi="Verdana"/>
          <w:b/>
          <w:sz w:val="20"/>
          <w:lang w:val="es-ES_tradn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3"/>
        <w:gridCol w:w="753"/>
        <w:gridCol w:w="754"/>
        <w:gridCol w:w="753"/>
        <w:gridCol w:w="753"/>
      </w:tblGrid>
      <w:tr w:rsidR="00B52E91" w:rsidRPr="0012624E" w14:paraId="6B4C06C9" w14:textId="3C9EB497" w:rsidTr="00B52E91">
        <w:trPr>
          <w:gridAfter w:val="4"/>
          <w:wAfter w:w="3013" w:type="dxa"/>
          <w:trHeight w:val="334"/>
          <w:jc w:val="center"/>
        </w:trPr>
        <w:tc>
          <w:tcPr>
            <w:tcW w:w="6763" w:type="dxa"/>
            <w:vMerge w:val="restart"/>
            <w:shd w:val="clear" w:color="auto" w:fill="E6E6E6"/>
            <w:vAlign w:val="center"/>
          </w:tcPr>
          <w:p w14:paraId="6B4C06C7" w14:textId="77777777" w:rsidR="00B52E91" w:rsidRPr="0012624E" w:rsidRDefault="00B52E91" w:rsidP="009E6C7D">
            <w:pPr>
              <w:jc w:val="both"/>
              <w:rPr>
                <w:rFonts w:ascii="Verdana" w:hAnsi="Verdana"/>
                <w:b/>
                <w:spacing w:val="-3"/>
                <w:sz w:val="20"/>
                <w:lang w:val="es-ES_tradnl"/>
              </w:rPr>
            </w:pPr>
            <w:bookmarkStart w:id="0" w:name="_GoBack"/>
            <w:bookmarkEnd w:id="0"/>
            <w:proofErr w:type="spellStart"/>
            <w:r w:rsidRPr="0012624E">
              <w:rPr>
                <w:rFonts w:ascii="Verdana" w:hAnsi="Verdana"/>
                <w:b/>
                <w:spacing w:val="-3"/>
                <w:sz w:val="20"/>
                <w:lang w:val="es-ES_tradnl"/>
              </w:rPr>
              <w:t>Subítem</w:t>
            </w:r>
            <w:proofErr w:type="spellEnd"/>
          </w:p>
        </w:tc>
      </w:tr>
      <w:tr w:rsidR="00B52E91" w:rsidRPr="0012624E" w14:paraId="6B4C06CF" w14:textId="4872BDAF" w:rsidTr="00B52E91">
        <w:trPr>
          <w:trHeight w:val="429"/>
          <w:jc w:val="center"/>
        </w:trPr>
        <w:tc>
          <w:tcPr>
            <w:tcW w:w="6763" w:type="dxa"/>
            <w:vMerge/>
            <w:shd w:val="clear" w:color="auto" w:fill="E6E6E6"/>
          </w:tcPr>
          <w:p w14:paraId="6B4C06CA" w14:textId="77777777" w:rsidR="00B52E91" w:rsidRPr="0012624E" w:rsidRDefault="00B52E91" w:rsidP="009E6C7D">
            <w:pPr>
              <w:jc w:val="both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753" w:type="dxa"/>
            <w:shd w:val="clear" w:color="auto" w:fill="E6E6E6"/>
            <w:vAlign w:val="center"/>
          </w:tcPr>
          <w:p w14:paraId="6B4C06CB" w14:textId="77777777" w:rsidR="00B52E91" w:rsidRPr="0012624E" w:rsidRDefault="00B52E91" w:rsidP="009E6C7D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proofErr w:type="spellStart"/>
            <w:r w:rsidRPr="0012624E">
              <w:rPr>
                <w:rFonts w:ascii="Verdana" w:hAnsi="Verdana"/>
                <w:b/>
                <w:sz w:val="20"/>
                <w:lang w:val="en-US"/>
              </w:rPr>
              <w:t>Año</w:t>
            </w:r>
            <w:proofErr w:type="spellEnd"/>
            <w:r w:rsidRPr="0012624E">
              <w:rPr>
                <w:rFonts w:ascii="Verdana" w:hAnsi="Verdana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4C06CC" w14:textId="77777777" w:rsidR="00B52E91" w:rsidRPr="0012624E" w:rsidRDefault="00B52E91" w:rsidP="009E6C7D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proofErr w:type="spellStart"/>
            <w:r w:rsidRPr="0012624E">
              <w:rPr>
                <w:rFonts w:ascii="Verdana" w:hAnsi="Verdana"/>
                <w:b/>
                <w:sz w:val="20"/>
                <w:lang w:val="en-US"/>
              </w:rPr>
              <w:t>Año</w:t>
            </w:r>
            <w:proofErr w:type="spellEnd"/>
            <w:r w:rsidRPr="0012624E">
              <w:rPr>
                <w:rFonts w:ascii="Verdana" w:hAnsi="Verdana"/>
                <w:b/>
                <w:sz w:val="20"/>
                <w:lang w:val="en-US"/>
              </w:rPr>
              <w:t xml:space="preserve"> 2</w:t>
            </w:r>
          </w:p>
        </w:tc>
        <w:tc>
          <w:tcPr>
            <w:tcW w:w="753" w:type="dxa"/>
            <w:shd w:val="clear" w:color="auto" w:fill="E6E6E6"/>
            <w:vAlign w:val="center"/>
          </w:tcPr>
          <w:p w14:paraId="6B4C06CD" w14:textId="77777777" w:rsidR="00B52E91" w:rsidRPr="0012624E" w:rsidRDefault="00B52E91" w:rsidP="009E6C7D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proofErr w:type="spellStart"/>
            <w:r w:rsidRPr="0012624E">
              <w:rPr>
                <w:rFonts w:ascii="Verdana" w:hAnsi="Verdana"/>
                <w:b/>
                <w:sz w:val="20"/>
                <w:lang w:val="en-US"/>
              </w:rPr>
              <w:t>Año</w:t>
            </w:r>
            <w:proofErr w:type="spellEnd"/>
            <w:r w:rsidRPr="0012624E">
              <w:rPr>
                <w:rFonts w:ascii="Verdana" w:hAnsi="Verdana"/>
                <w:b/>
                <w:sz w:val="20"/>
                <w:lang w:val="en-US"/>
              </w:rPr>
              <w:t xml:space="preserve"> 3</w:t>
            </w:r>
          </w:p>
        </w:tc>
        <w:tc>
          <w:tcPr>
            <w:tcW w:w="753" w:type="dxa"/>
            <w:shd w:val="clear" w:color="auto" w:fill="E6E6E6"/>
          </w:tcPr>
          <w:p w14:paraId="74E3BE0F" w14:textId="4ED98EC0" w:rsidR="00B52E91" w:rsidRPr="0012624E" w:rsidRDefault="00B52E91" w:rsidP="009E6C7D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lang w:val="en-US"/>
              </w:rPr>
              <w:t>Año</w:t>
            </w:r>
            <w:proofErr w:type="spellEnd"/>
            <w:r>
              <w:rPr>
                <w:rFonts w:ascii="Verdana" w:hAnsi="Verdana"/>
                <w:b/>
                <w:sz w:val="20"/>
                <w:lang w:val="en-US"/>
              </w:rPr>
              <w:t xml:space="preserve"> 4</w:t>
            </w:r>
          </w:p>
        </w:tc>
      </w:tr>
      <w:tr w:rsidR="00B52E91" w:rsidRPr="0012624E" w14:paraId="6B4C06D5" w14:textId="5FFF3D55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6D0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  <w:lang w:val="en-US"/>
              </w:rPr>
            </w:pPr>
            <w:proofErr w:type="spellStart"/>
            <w:r w:rsidRPr="0012624E">
              <w:rPr>
                <w:rFonts w:ascii="Verdana" w:hAnsi="Verdana"/>
                <w:sz w:val="20"/>
                <w:lang w:val="en-US"/>
              </w:rPr>
              <w:t>Artículos</w:t>
            </w:r>
            <w:proofErr w:type="spellEnd"/>
            <w:r w:rsidRPr="0012624E">
              <w:rPr>
                <w:rFonts w:ascii="Verdana" w:hAnsi="Verdana"/>
                <w:sz w:val="20"/>
                <w:lang w:val="en-US"/>
              </w:rPr>
              <w:t xml:space="preserve"> de </w:t>
            </w:r>
            <w:proofErr w:type="spellStart"/>
            <w:r w:rsidRPr="0012624E">
              <w:rPr>
                <w:rFonts w:ascii="Verdana" w:hAnsi="Verdana"/>
                <w:sz w:val="20"/>
                <w:lang w:val="en-US"/>
              </w:rPr>
              <w:t>Oficina</w:t>
            </w:r>
            <w:proofErr w:type="spellEnd"/>
          </w:p>
        </w:tc>
        <w:tc>
          <w:tcPr>
            <w:tcW w:w="753" w:type="dxa"/>
            <w:shd w:val="clear" w:color="auto" w:fill="auto"/>
            <w:vAlign w:val="center"/>
          </w:tcPr>
          <w:p w14:paraId="6B4C06D1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6D2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6D3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3" w:type="dxa"/>
          </w:tcPr>
          <w:p w14:paraId="5DE0D7B2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52E91" w:rsidRPr="0012624E" w14:paraId="6B4C06DB" w14:textId="15BF9E22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6D6" w14:textId="77777777" w:rsidR="00B52E91" w:rsidRPr="0012624E" w:rsidRDefault="00B52E91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z w:val="20"/>
              </w:rPr>
              <w:t xml:space="preserve">Insumos Computacionales 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6D7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6D8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6D9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7322495A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6E1" w14:textId="0564FB15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6DC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z w:val="20"/>
              </w:rPr>
              <w:t>Reactivos e Insumos de laboratorio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6DD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6DE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6DF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0E011200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6E7" w14:textId="5A1C3468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6E2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z w:val="20"/>
              </w:rPr>
              <w:t>Adquisición de libros, revistas, suscripciones y membresías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6E3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6E4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6E5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071372A5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6ED" w14:textId="1021D6E5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6E8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  <w:lang w:val="en-US"/>
              </w:rPr>
            </w:pPr>
            <w:r w:rsidRPr="0012624E">
              <w:rPr>
                <w:rFonts w:ascii="Verdana" w:hAnsi="Verdana"/>
                <w:spacing w:val="-3"/>
                <w:sz w:val="20"/>
                <w:lang w:val="es-ES_tradnl"/>
              </w:rPr>
              <w:t>Inscripciones en congresos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6E9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6EA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6EB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3" w:type="dxa"/>
          </w:tcPr>
          <w:p w14:paraId="7D3DD672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52E91" w:rsidRPr="0012624E" w14:paraId="6B4C06F3" w14:textId="4858C9A7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6EE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  <w:lang w:val="en-US"/>
              </w:rPr>
            </w:pPr>
            <w:r w:rsidRPr="0012624E">
              <w:rPr>
                <w:rFonts w:ascii="Verdana" w:hAnsi="Verdana"/>
                <w:spacing w:val="-3"/>
                <w:sz w:val="20"/>
                <w:lang w:val="es-ES_tradnl"/>
              </w:rPr>
              <w:t>Compra de servicios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6EF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6F0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6F1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3" w:type="dxa"/>
          </w:tcPr>
          <w:p w14:paraId="113CD76C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52E91" w:rsidRPr="0012624E" w14:paraId="6B4C06F9" w14:textId="66211636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6F4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pacing w:val="-3"/>
                <w:sz w:val="20"/>
                <w:lang w:val="es-ES_tradnl"/>
              </w:rPr>
              <w:t>Contratación de personal auxiliar ocasional y obrero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6F5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6F6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6F7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1E5DF680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6FF" w14:textId="15C66106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6FA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  <w:lang w:val="en-US"/>
              </w:rPr>
            </w:pPr>
            <w:r w:rsidRPr="0012624E">
              <w:rPr>
                <w:rFonts w:ascii="Verdana" w:hAnsi="Verdana"/>
                <w:spacing w:val="-3"/>
                <w:sz w:val="20"/>
                <w:lang w:val="es-ES_tradnl"/>
              </w:rPr>
              <w:t>Costo publicaciones científicas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6FB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6FC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6FD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753" w:type="dxa"/>
          </w:tcPr>
          <w:p w14:paraId="7684D275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52E91" w:rsidRPr="0012624E" w14:paraId="6B4C0705" w14:textId="608AC3F2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700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z w:val="20"/>
              </w:rPr>
              <w:t>Software y licencias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701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702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703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468BF50D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70B" w14:textId="0244E146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706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z w:val="20"/>
              </w:rPr>
              <w:t>Costo de Encuestas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707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708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709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2782DCF9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711" w14:textId="62640C2E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70C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z w:val="20"/>
              </w:rPr>
              <w:t xml:space="preserve">Costo </w:t>
            </w:r>
            <w:proofErr w:type="spellStart"/>
            <w:r w:rsidRPr="0012624E">
              <w:rPr>
                <w:rFonts w:ascii="Verdana" w:hAnsi="Verdana"/>
                <w:sz w:val="20"/>
              </w:rPr>
              <w:t>Focus</w:t>
            </w:r>
            <w:proofErr w:type="spellEnd"/>
            <w:r w:rsidRPr="0012624E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12624E">
              <w:rPr>
                <w:rFonts w:ascii="Verdana" w:hAnsi="Verdana"/>
                <w:sz w:val="20"/>
              </w:rPr>
              <w:t>Group</w:t>
            </w:r>
            <w:proofErr w:type="spellEnd"/>
          </w:p>
        </w:tc>
        <w:tc>
          <w:tcPr>
            <w:tcW w:w="753" w:type="dxa"/>
            <w:shd w:val="clear" w:color="auto" w:fill="auto"/>
            <w:vAlign w:val="center"/>
          </w:tcPr>
          <w:p w14:paraId="6B4C070D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70E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70F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33343BBF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717" w14:textId="75E4CB9A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712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z w:val="20"/>
              </w:rPr>
              <w:t>Actividad(es) de Difusión a público general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713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714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715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6563BC25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71D" w14:textId="3E35B22E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718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z w:val="20"/>
              </w:rPr>
              <w:t>Gastos asociados a arriendo de vehículos, fletes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719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71A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71B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2D016747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723" w14:textId="29E3DD18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71E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z w:val="20"/>
              </w:rPr>
              <w:t>Compra de mobiliario y/o acondicionamiento menor de espacio físico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71F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720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721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25A5B471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729" w14:textId="61081AE8" w:rsidTr="00B52E91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14:paraId="6B4C0724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  <w:r w:rsidRPr="0012624E">
              <w:rPr>
                <w:rFonts w:ascii="Verdana" w:hAnsi="Verdana"/>
                <w:sz w:val="20"/>
              </w:rPr>
              <w:t>Otros: Especificar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B4C0725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726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727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0EFD178B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72F" w14:textId="1E7CDA22" w:rsidTr="00B52E91">
        <w:trPr>
          <w:trHeight w:val="284"/>
          <w:jc w:val="center"/>
        </w:trPr>
        <w:tc>
          <w:tcPr>
            <w:tcW w:w="6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C072A" w14:textId="77777777" w:rsidR="00B52E91" w:rsidRPr="0012624E" w:rsidRDefault="00B52E91" w:rsidP="009E6C7D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C072B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B4C072C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B4C072D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53" w:type="dxa"/>
          </w:tcPr>
          <w:p w14:paraId="36C90B64" w14:textId="77777777" w:rsidR="00B52E91" w:rsidRPr="0012624E" w:rsidRDefault="00B52E91" w:rsidP="009E6C7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52E91" w:rsidRPr="0012624E" w14:paraId="6B4C0735" w14:textId="59C6C847" w:rsidTr="00B52E91">
        <w:trPr>
          <w:trHeight w:val="387"/>
          <w:jc w:val="center"/>
        </w:trPr>
        <w:tc>
          <w:tcPr>
            <w:tcW w:w="6763" w:type="dxa"/>
            <w:shd w:val="clear" w:color="auto" w:fill="E6E6E6"/>
            <w:vAlign w:val="center"/>
          </w:tcPr>
          <w:p w14:paraId="6B4C0730" w14:textId="77777777" w:rsidR="00B52E91" w:rsidRPr="0012624E" w:rsidRDefault="00B52E91" w:rsidP="009E6C7D">
            <w:pPr>
              <w:jc w:val="right"/>
              <w:rPr>
                <w:rFonts w:ascii="Verdana" w:hAnsi="Verdana"/>
                <w:b/>
                <w:sz w:val="20"/>
              </w:rPr>
            </w:pPr>
            <w:r w:rsidRPr="0012624E">
              <w:rPr>
                <w:rFonts w:ascii="Verdana" w:hAnsi="Verdana"/>
                <w:b/>
                <w:sz w:val="20"/>
                <w:lang w:val="es-ES_tradnl"/>
              </w:rPr>
              <w:t>TOTAL:</w:t>
            </w:r>
          </w:p>
        </w:tc>
        <w:tc>
          <w:tcPr>
            <w:tcW w:w="753" w:type="dxa"/>
            <w:shd w:val="clear" w:color="auto" w:fill="E6E6E6"/>
            <w:vAlign w:val="center"/>
          </w:tcPr>
          <w:p w14:paraId="6B4C0731" w14:textId="77777777" w:rsidR="00B52E91" w:rsidRPr="0012624E" w:rsidRDefault="00B52E91" w:rsidP="009E6C7D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754" w:type="dxa"/>
            <w:shd w:val="clear" w:color="auto" w:fill="E6E6E6"/>
            <w:vAlign w:val="center"/>
          </w:tcPr>
          <w:p w14:paraId="6B4C0732" w14:textId="77777777" w:rsidR="00B52E91" w:rsidRPr="0012624E" w:rsidRDefault="00B52E91" w:rsidP="009E6C7D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753" w:type="dxa"/>
            <w:shd w:val="clear" w:color="auto" w:fill="E6E6E6"/>
            <w:vAlign w:val="center"/>
          </w:tcPr>
          <w:p w14:paraId="6B4C0733" w14:textId="77777777" w:rsidR="00B52E91" w:rsidRPr="0012624E" w:rsidRDefault="00B52E91" w:rsidP="009E6C7D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753" w:type="dxa"/>
            <w:shd w:val="clear" w:color="auto" w:fill="E6E6E6"/>
          </w:tcPr>
          <w:p w14:paraId="39FE3A8A" w14:textId="77777777" w:rsidR="00B52E91" w:rsidRPr="0012624E" w:rsidRDefault="00B52E91" w:rsidP="009E6C7D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14:paraId="6B4C0736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  <w:lang w:val="es-ES_tradnl"/>
        </w:rPr>
      </w:pPr>
    </w:p>
    <w:p w14:paraId="6B4C0737" w14:textId="77777777" w:rsidR="00347D36" w:rsidRPr="0012624E" w:rsidRDefault="00347D36" w:rsidP="00347D36">
      <w:pPr>
        <w:ind w:left="142" w:right="147"/>
        <w:jc w:val="both"/>
        <w:rPr>
          <w:rFonts w:ascii="Verdana" w:hAnsi="Verdana"/>
          <w:b/>
          <w:sz w:val="20"/>
          <w:lang w:val="es-ES_tradnl"/>
        </w:rPr>
      </w:pPr>
    </w:p>
    <w:p w14:paraId="6B4C0738" w14:textId="77777777" w:rsidR="00347D36" w:rsidRPr="0012624E" w:rsidRDefault="00347D36" w:rsidP="00347D36">
      <w:pPr>
        <w:ind w:left="709" w:hanging="709"/>
        <w:jc w:val="both"/>
        <w:rPr>
          <w:rFonts w:ascii="Verdana" w:hAnsi="Verdana"/>
          <w:b/>
          <w:caps/>
          <w:spacing w:val="-3"/>
          <w:sz w:val="20"/>
          <w:lang w:val="es-ES_tradnl"/>
        </w:rPr>
      </w:pPr>
      <w:r w:rsidRPr="0012624E">
        <w:rPr>
          <w:rFonts w:ascii="Verdana" w:hAnsi="Verdana"/>
          <w:sz w:val="20"/>
          <w:lang w:val="es-ES_tradnl"/>
        </w:rPr>
        <w:br w:type="page"/>
      </w:r>
      <w:r w:rsidRPr="0012624E">
        <w:rPr>
          <w:rFonts w:ascii="Verdana" w:hAnsi="Verdana"/>
          <w:b/>
          <w:caps/>
          <w:spacing w:val="-3"/>
          <w:sz w:val="20"/>
          <w:lang w:val="es-ES_tradnl"/>
        </w:rPr>
        <w:lastRenderedPageBreak/>
        <w:t>BIENES DE CAPITAL:</w:t>
      </w:r>
    </w:p>
    <w:p w14:paraId="6B4C0739" w14:textId="77777777" w:rsidR="00347D36" w:rsidRDefault="00F86D92" w:rsidP="00347D36">
      <w:pPr>
        <w:tabs>
          <w:tab w:val="left" w:pos="1276"/>
        </w:tabs>
        <w:ind w:right="-29"/>
        <w:jc w:val="both"/>
        <w:rPr>
          <w:rFonts w:ascii="Verdana" w:hAnsi="Verdana"/>
          <w:sz w:val="20"/>
          <w:lang w:val="es-ES_tradnl"/>
        </w:rPr>
      </w:pPr>
      <w:r w:rsidRPr="0012624E">
        <w:rPr>
          <w:rFonts w:ascii="Verdana" w:hAnsi="Verdana"/>
          <w:sz w:val="20"/>
          <w:lang w:val="es-ES_tradnl"/>
        </w:rPr>
        <w:t>Justifique la necesidad de contar con los equipos solicitados en relación a los objetivos y/o metodologías propuestas. D</w:t>
      </w:r>
      <w:r w:rsidR="00347D36" w:rsidRPr="0012624E">
        <w:rPr>
          <w:rFonts w:ascii="Verdana" w:hAnsi="Verdana"/>
          <w:sz w:val="20"/>
          <w:lang w:val="es-ES_tradnl"/>
        </w:rPr>
        <w:t>escriba las características</w:t>
      </w:r>
      <w:r w:rsidRPr="0012624E">
        <w:rPr>
          <w:rFonts w:ascii="Verdana" w:hAnsi="Verdana"/>
          <w:sz w:val="20"/>
          <w:lang w:val="es-ES_tradnl"/>
        </w:rPr>
        <w:t xml:space="preserve"> técnicas</w:t>
      </w:r>
      <w:r w:rsidR="00347D36" w:rsidRPr="0012624E">
        <w:rPr>
          <w:rFonts w:ascii="Verdana" w:hAnsi="Verdana"/>
          <w:sz w:val="20"/>
          <w:lang w:val="es-ES_tradnl"/>
        </w:rPr>
        <w:t xml:space="preserve"> de cada uno de ellos. El monto solicitado debe incluir los costos de transporte, flete, seguros, IVA y derechos de internación.  </w:t>
      </w:r>
    </w:p>
    <w:p w14:paraId="1E65C284" w14:textId="4C2B2B86" w:rsidR="00237551" w:rsidRPr="00237551" w:rsidRDefault="00237551" w:rsidP="00347D36">
      <w:pPr>
        <w:tabs>
          <w:tab w:val="left" w:pos="1276"/>
        </w:tabs>
        <w:ind w:right="-29"/>
        <w:jc w:val="both"/>
        <w:rPr>
          <w:rFonts w:ascii="Verdana" w:hAnsi="Verdana"/>
          <w:b/>
          <w:sz w:val="20"/>
          <w:lang w:val="es-ES_tradnl"/>
        </w:rPr>
      </w:pPr>
      <w:r w:rsidRPr="00237551">
        <w:rPr>
          <w:rFonts w:ascii="Verdana" w:hAnsi="Verdana"/>
          <w:b/>
          <w:sz w:val="20"/>
          <w:lang w:val="es-ES_tradnl"/>
        </w:rPr>
        <w:t>Incluya en este ítem: Tablet, Impresora, Notebook, Computador, entre otros.</w:t>
      </w:r>
    </w:p>
    <w:p w14:paraId="6B4C073A" w14:textId="2F319EC1" w:rsidR="00347D36" w:rsidRDefault="00347D36" w:rsidP="00347D36">
      <w:pPr>
        <w:tabs>
          <w:tab w:val="left" w:pos="1276"/>
        </w:tabs>
        <w:ind w:right="147"/>
        <w:jc w:val="both"/>
        <w:rPr>
          <w:rFonts w:ascii="Verdana" w:hAnsi="Verdana"/>
          <w:sz w:val="20"/>
          <w:lang w:val="es-ES_tradnl"/>
        </w:rPr>
      </w:pPr>
    </w:p>
    <w:p w14:paraId="00A23A79" w14:textId="3BB5FE27" w:rsidR="00237551" w:rsidRPr="0012624E" w:rsidRDefault="00237551" w:rsidP="00347D36">
      <w:pPr>
        <w:tabs>
          <w:tab w:val="left" w:pos="1276"/>
        </w:tabs>
        <w:ind w:right="147"/>
        <w:jc w:val="both"/>
        <w:rPr>
          <w:rFonts w:ascii="Verdana" w:hAnsi="Verdana"/>
          <w:sz w:val="20"/>
          <w:lang w:val="es-ES_tradnl"/>
        </w:rPr>
      </w:pPr>
    </w:p>
    <w:p w14:paraId="6B4C073B" w14:textId="77777777" w:rsidR="00347D36" w:rsidRPr="0012624E" w:rsidRDefault="00347D36" w:rsidP="006D689E">
      <w:pPr>
        <w:ind w:right="147"/>
        <w:jc w:val="both"/>
        <w:rPr>
          <w:rFonts w:ascii="Verdana" w:hAnsi="Verdana"/>
          <w:b/>
          <w:sz w:val="20"/>
          <w:lang w:val="es-ES_tradnl"/>
        </w:rPr>
      </w:pPr>
      <w:r w:rsidRPr="0012624E">
        <w:rPr>
          <w:rFonts w:ascii="Verdana" w:hAnsi="Verdana"/>
          <w:b/>
          <w:sz w:val="20"/>
          <w:lang w:val="es-ES_tradnl"/>
        </w:rPr>
        <w:t>Fundamente su solicitud:</w:t>
      </w:r>
    </w:p>
    <w:p w14:paraId="6B4C073D" w14:textId="77777777" w:rsidR="00347D36" w:rsidRPr="0012624E" w:rsidRDefault="00347D36" w:rsidP="00347D36">
      <w:pPr>
        <w:rPr>
          <w:rFonts w:ascii="Verdana" w:hAnsi="Verdana"/>
          <w:sz w:val="20"/>
        </w:rPr>
      </w:pPr>
    </w:p>
    <w:p w14:paraId="6B4C073E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3F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40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41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42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43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44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45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46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47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48" w14:textId="77777777" w:rsidR="00347D36" w:rsidRPr="0012624E" w:rsidRDefault="00347D36" w:rsidP="00347D36">
      <w:pPr>
        <w:ind w:left="360" w:right="147"/>
        <w:jc w:val="both"/>
        <w:rPr>
          <w:rFonts w:ascii="Verdana" w:hAnsi="Verdana"/>
          <w:sz w:val="20"/>
        </w:rPr>
      </w:pPr>
    </w:p>
    <w:p w14:paraId="6B4C0749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4A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4B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4C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4D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4E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4F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0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1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2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3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4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5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6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7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8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9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A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B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C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D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E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5F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0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1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2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3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4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5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6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7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8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9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A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6B4C076B" w14:textId="77777777" w:rsidR="00347D36" w:rsidRPr="0012624E" w:rsidRDefault="00347D36" w:rsidP="00347D36">
      <w:pPr>
        <w:tabs>
          <w:tab w:val="left" w:pos="709"/>
        </w:tabs>
        <w:ind w:left="142"/>
        <w:jc w:val="both"/>
        <w:rPr>
          <w:rFonts w:ascii="Verdana" w:hAnsi="Verdana"/>
          <w:b/>
          <w:sz w:val="20"/>
          <w:lang w:val="es-ES_tradnl"/>
        </w:rPr>
      </w:pPr>
    </w:p>
    <w:p w14:paraId="0861ACD5" w14:textId="093F6220" w:rsidR="00347D36" w:rsidRPr="0012624E" w:rsidRDefault="00347D36" w:rsidP="006A2FD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sectPr w:rsidR="00347D36" w:rsidRPr="0012624E" w:rsidSect="00347D36">
      <w:footerReference w:type="even" r:id="rId10"/>
      <w:footerReference w:type="default" r:id="rId11"/>
      <w:footerReference w:type="first" r:id="rId12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0379A" w14:textId="77777777" w:rsidR="00066AC1" w:rsidRDefault="00066AC1">
      <w:r>
        <w:separator/>
      </w:r>
    </w:p>
  </w:endnote>
  <w:endnote w:type="continuationSeparator" w:id="0">
    <w:p w14:paraId="0EBA2C39" w14:textId="77777777" w:rsidR="00066AC1" w:rsidRDefault="0006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3" w14:textId="7EBA9671" w:rsidR="005E586C" w:rsidRPr="002E4CFB" w:rsidRDefault="00C41C61" w:rsidP="00C41C61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>Nacional d</w:t>
    </w:r>
    <w:r w:rsidRPr="00131CC6">
      <w:t xml:space="preserve">e Proyectos </w:t>
    </w:r>
    <w:r w:rsidRPr="00131CC6">
      <w:rPr>
        <w:caps/>
      </w:rPr>
      <w:t>Fondecyt</w:t>
    </w:r>
    <w:r w:rsidRPr="00131CC6">
      <w:t xml:space="preserve"> </w:t>
    </w:r>
    <w:r>
      <w:t>Regular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4" w14:textId="0E460616" w:rsidR="005E586C" w:rsidRDefault="002E4CFB" w:rsidP="00C41C61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 w:rsidR="00C41C61">
      <w:t xml:space="preserve">Nacional </w:t>
    </w:r>
    <w:r>
      <w:t>d</w:t>
    </w:r>
    <w:r w:rsidRPr="00131CC6">
      <w:t xml:space="preserve">e Proyectos </w:t>
    </w:r>
    <w:r w:rsidRPr="00131CC6">
      <w:rPr>
        <w:caps/>
      </w:rPr>
      <w:t>Fondecyt</w:t>
    </w:r>
    <w:r w:rsidRPr="00131CC6">
      <w:t xml:space="preserve"> </w:t>
    </w:r>
    <w:r w:rsidR="00C41C61">
      <w:t>Regular 2017</w:t>
    </w:r>
    <w:r w:rsidR="005E586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EE39B" w14:textId="77777777" w:rsidR="00066AC1" w:rsidRDefault="00066AC1">
      <w:r>
        <w:separator/>
      </w:r>
    </w:p>
  </w:footnote>
  <w:footnote w:type="continuationSeparator" w:id="0">
    <w:p w14:paraId="3CB95FC3" w14:textId="77777777" w:rsidR="00066AC1" w:rsidRDefault="0006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7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36"/>
    <w:rsid w:val="00013535"/>
    <w:rsid w:val="00024ABA"/>
    <w:rsid w:val="00042BF9"/>
    <w:rsid w:val="00066AC1"/>
    <w:rsid w:val="000E270F"/>
    <w:rsid w:val="000F70FB"/>
    <w:rsid w:val="0012624E"/>
    <w:rsid w:val="0013125C"/>
    <w:rsid w:val="0014111D"/>
    <w:rsid w:val="00141FCE"/>
    <w:rsid w:val="001D2C44"/>
    <w:rsid w:val="00216D57"/>
    <w:rsid w:val="00237551"/>
    <w:rsid w:val="00241A59"/>
    <w:rsid w:val="002A4841"/>
    <w:rsid w:val="002C260E"/>
    <w:rsid w:val="002E4CFB"/>
    <w:rsid w:val="00305730"/>
    <w:rsid w:val="00335352"/>
    <w:rsid w:val="00347D36"/>
    <w:rsid w:val="00354EEA"/>
    <w:rsid w:val="00371AF9"/>
    <w:rsid w:val="003734F7"/>
    <w:rsid w:val="003929E8"/>
    <w:rsid w:val="003D7AE2"/>
    <w:rsid w:val="00436FE7"/>
    <w:rsid w:val="00452CBD"/>
    <w:rsid w:val="0046475E"/>
    <w:rsid w:val="004A25FA"/>
    <w:rsid w:val="004F26D4"/>
    <w:rsid w:val="004F333E"/>
    <w:rsid w:val="005301D1"/>
    <w:rsid w:val="005462D1"/>
    <w:rsid w:val="005676E2"/>
    <w:rsid w:val="00593349"/>
    <w:rsid w:val="005B1BAC"/>
    <w:rsid w:val="005C4506"/>
    <w:rsid w:val="005E586C"/>
    <w:rsid w:val="00633DA3"/>
    <w:rsid w:val="006363C2"/>
    <w:rsid w:val="00662A8A"/>
    <w:rsid w:val="00692BA8"/>
    <w:rsid w:val="006A2FDD"/>
    <w:rsid w:val="006D689E"/>
    <w:rsid w:val="006E180F"/>
    <w:rsid w:val="00703588"/>
    <w:rsid w:val="00790271"/>
    <w:rsid w:val="00794A7F"/>
    <w:rsid w:val="007B2AEF"/>
    <w:rsid w:val="007B7022"/>
    <w:rsid w:val="007C4737"/>
    <w:rsid w:val="00823042"/>
    <w:rsid w:val="0088173A"/>
    <w:rsid w:val="00891623"/>
    <w:rsid w:val="008B24AB"/>
    <w:rsid w:val="008B27A0"/>
    <w:rsid w:val="008E7CB5"/>
    <w:rsid w:val="00904182"/>
    <w:rsid w:val="00934D8A"/>
    <w:rsid w:val="009525EC"/>
    <w:rsid w:val="00990FF8"/>
    <w:rsid w:val="009911E5"/>
    <w:rsid w:val="009E1F8E"/>
    <w:rsid w:val="009E3ED9"/>
    <w:rsid w:val="009E6C7D"/>
    <w:rsid w:val="009F7D1E"/>
    <w:rsid w:val="00A0046E"/>
    <w:rsid w:val="00A06531"/>
    <w:rsid w:val="00A14C0F"/>
    <w:rsid w:val="00A26D56"/>
    <w:rsid w:val="00A85FE3"/>
    <w:rsid w:val="00AA3E77"/>
    <w:rsid w:val="00AB7AB4"/>
    <w:rsid w:val="00AC23D2"/>
    <w:rsid w:val="00AD085E"/>
    <w:rsid w:val="00AF6B07"/>
    <w:rsid w:val="00B40DA8"/>
    <w:rsid w:val="00B52E91"/>
    <w:rsid w:val="00B5363B"/>
    <w:rsid w:val="00B71CBA"/>
    <w:rsid w:val="00B84042"/>
    <w:rsid w:val="00BF012A"/>
    <w:rsid w:val="00C144FA"/>
    <w:rsid w:val="00C3377D"/>
    <w:rsid w:val="00C41C61"/>
    <w:rsid w:val="00C41CB9"/>
    <w:rsid w:val="00C536F3"/>
    <w:rsid w:val="00CB0DA9"/>
    <w:rsid w:val="00CC6002"/>
    <w:rsid w:val="00CC700A"/>
    <w:rsid w:val="00CD2247"/>
    <w:rsid w:val="00CD7EB6"/>
    <w:rsid w:val="00D81709"/>
    <w:rsid w:val="00DF37F3"/>
    <w:rsid w:val="00E349FC"/>
    <w:rsid w:val="00E918DB"/>
    <w:rsid w:val="00E94F57"/>
    <w:rsid w:val="00EC3EE7"/>
    <w:rsid w:val="00F63330"/>
    <w:rsid w:val="00F733E3"/>
    <w:rsid w:val="00F86D92"/>
    <w:rsid w:val="00FA4C94"/>
    <w:rsid w:val="00FA6E14"/>
    <w:rsid w:val="00FA75EB"/>
    <w:rsid w:val="00FD3557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B93C678E-3F17-4064-B17D-164D84A1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12624E"/>
    <w:pPr>
      <w:widowControl/>
    </w:pPr>
    <w:rPr>
      <w:rFonts w:ascii="Calibri" w:eastAsiaTheme="minorHAnsi" w:hAnsi="Calibri"/>
      <w:sz w:val="22"/>
      <w:szCs w:val="22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2624E"/>
    <w:rPr>
      <w:rFonts w:ascii="Calibri" w:hAnsi="Calibri" w:cs="Times New Roman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5" ma:contentTypeDescription="Crear nuevo documento." ma:contentTypeScope="" ma:versionID="32c3b45025f5973a14e0c2814299f7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6db64eca41227dbc0fc7537c607b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62C26E-A7DD-4A6A-A5DF-220CEAB30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Felipe Vasquez Moraga</cp:lastModifiedBy>
  <cp:revision>3</cp:revision>
  <cp:lastPrinted>2016-04-06T18:45:00Z</cp:lastPrinted>
  <dcterms:created xsi:type="dcterms:W3CDTF">2016-07-25T13:50:00Z</dcterms:created>
  <dcterms:modified xsi:type="dcterms:W3CDTF">2016-07-28T19:02:00Z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